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11" w:rsidRDefault="008132A4" w:rsidP="00F2097E">
      <w:pPr>
        <w:pStyle w:val="Header"/>
        <w:tabs>
          <w:tab w:val="left" w:pos="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7E6C11">
        <w:rPr>
          <w:rFonts w:ascii="Verdana" w:hAnsi="Verdana"/>
          <w:sz w:val="20"/>
          <w:szCs w:val="20"/>
        </w:rPr>
        <w:t xml:space="preserve">he Affordable Housing Program (AHP) </w:t>
      </w:r>
      <w:r w:rsidR="00966932">
        <w:rPr>
          <w:rFonts w:ascii="Verdana" w:hAnsi="Verdana"/>
          <w:sz w:val="20"/>
          <w:szCs w:val="20"/>
        </w:rPr>
        <w:t xml:space="preserve">Homeownership </w:t>
      </w:r>
      <w:r w:rsidR="007E6C11">
        <w:rPr>
          <w:rFonts w:ascii="Verdana" w:hAnsi="Verdana"/>
          <w:sz w:val="20"/>
          <w:szCs w:val="20"/>
        </w:rPr>
        <w:t xml:space="preserve">Cost </w:t>
      </w:r>
      <w:r w:rsidR="00966932">
        <w:rPr>
          <w:rFonts w:ascii="Verdana" w:hAnsi="Verdana"/>
          <w:sz w:val="20"/>
          <w:szCs w:val="20"/>
        </w:rPr>
        <w:t>Breakout Certification</w:t>
      </w:r>
      <w:r w:rsidR="007E6C11">
        <w:rPr>
          <w:rFonts w:ascii="Verdana" w:hAnsi="Verdana"/>
          <w:sz w:val="20"/>
          <w:szCs w:val="20"/>
        </w:rPr>
        <w:t xml:space="preserve"> is comp</w:t>
      </w:r>
      <w:r w:rsidR="00D857C9">
        <w:rPr>
          <w:rFonts w:ascii="Verdana" w:hAnsi="Verdana"/>
          <w:sz w:val="20"/>
          <w:szCs w:val="20"/>
        </w:rPr>
        <w:t xml:space="preserve">leted by the </w:t>
      </w:r>
      <w:r w:rsidR="007E6C11">
        <w:rPr>
          <w:rFonts w:ascii="Verdana" w:hAnsi="Verdana"/>
          <w:sz w:val="20"/>
          <w:szCs w:val="20"/>
        </w:rPr>
        <w:t xml:space="preserve">Project </w:t>
      </w:r>
      <w:r w:rsidR="00D857C9">
        <w:rPr>
          <w:rFonts w:ascii="Verdana" w:hAnsi="Verdana"/>
          <w:sz w:val="20"/>
          <w:szCs w:val="20"/>
        </w:rPr>
        <w:t xml:space="preserve">Sponsor </w:t>
      </w:r>
      <w:r w:rsidR="007E6C11">
        <w:rPr>
          <w:rFonts w:ascii="Verdana" w:hAnsi="Verdana"/>
          <w:sz w:val="20"/>
          <w:szCs w:val="20"/>
        </w:rPr>
        <w:t xml:space="preserve">as part of the Disbursement and Project Completion </w:t>
      </w:r>
      <w:r w:rsidR="00D857C9">
        <w:rPr>
          <w:rFonts w:ascii="Verdana" w:hAnsi="Verdana"/>
          <w:sz w:val="20"/>
          <w:szCs w:val="20"/>
        </w:rPr>
        <w:t xml:space="preserve">Reporting </w:t>
      </w:r>
      <w:r w:rsidR="007E6C11">
        <w:rPr>
          <w:rFonts w:ascii="Verdana" w:hAnsi="Verdana"/>
          <w:sz w:val="20"/>
          <w:szCs w:val="20"/>
        </w:rPr>
        <w:t>processes.</w:t>
      </w:r>
      <w:r>
        <w:rPr>
          <w:rFonts w:ascii="Verdana" w:hAnsi="Verdana"/>
          <w:sz w:val="20"/>
          <w:szCs w:val="20"/>
        </w:rPr>
        <w:t xml:space="preserve">  A copy of a completed </w:t>
      </w:r>
      <w:r w:rsidR="00EF6623">
        <w:rPr>
          <w:rFonts w:ascii="Verdana" w:hAnsi="Verdana"/>
          <w:sz w:val="20"/>
          <w:szCs w:val="20"/>
        </w:rPr>
        <w:t xml:space="preserve">form must be uploaded </w:t>
      </w:r>
      <w:r w:rsidR="00F2097E">
        <w:rPr>
          <w:rFonts w:ascii="Verdana" w:hAnsi="Verdana"/>
          <w:sz w:val="20"/>
          <w:szCs w:val="20"/>
        </w:rPr>
        <w:t>into</w:t>
      </w:r>
      <w:r w:rsidR="00EF6623">
        <w:rPr>
          <w:rFonts w:ascii="Verdana" w:hAnsi="Verdana"/>
          <w:sz w:val="20"/>
          <w:szCs w:val="20"/>
        </w:rPr>
        <w:t xml:space="preserve"> the AHP Online System (</w:t>
      </w:r>
      <w:hyperlink r:id="rId7" w:history="1">
        <w:r w:rsidR="00EF6623" w:rsidRPr="00D857C9">
          <w:rPr>
            <w:rStyle w:val="Hyperlink"/>
            <w:rFonts w:ascii="Verdana" w:hAnsi="Verdana"/>
            <w:sz w:val="20"/>
            <w:szCs w:val="20"/>
          </w:rPr>
          <w:t>ahp.fhlbdm.com</w:t>
        </w:r>
      </w:hyperlink>
      <w:r w:rsidR="00EF6623">
        <w:rPr>
          <w:rFonts w:ascii="Verdana" w:hAnsi="Verdana"/>
          <w:sz w:val="20"/>
          <w:szCs w:val="20"/>
        </w:rPr>
        <w:t>).</w:t>
      </w:r>
      <w:r>
        <w:rPr>
          <w:rFonts w:ascii="Verdana" w:hAnsi="Verdana"/>
          <w:sz w:val="20"/>
          <w:szCs w:val="20"/>
        </w:rPr>
        <w:t xml:space="preserve">  Complete the fields in the form below and sign where indicated. </w:t>
      </w:r>
    </w:p>
    <w:p w:rsidR="003100DB" w:rsidRPr="007E6C11" w:rsidRDefault="003100DB" w:rsidP="00F2097E">
      <w:pPr>
        <w:pStyle w:val="Header"/>
        <w:tabs>
          <w:tab w:val="left" w:pos="720"/>
        </w:tabs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5035"/>
      </w:tblGrid>
      <w:tr w:rsidR="00FD5F66" w:rsidTr="003100DB">
        <w:trPr>
          <w:trHeight w:val="514"/>
        </w:trPr>
        <w:tc>
          <w:tcPr>
            <w:tcW w:w="4315" w:type="dxa"/>
          </w:tcPr>
          <w:p w:rsidR="007E6C11" w:rsidRPr="007E6C11" w:rsidRDefault="007E6C11" w:rsidP="00F2097E">
            <w:pPr>
              <w:rPr>
                <w:rFonts w:ascii="Verdana" w:hAnsi="Verdana" w:cs="Times New Roman"/>
                <w:sz w:val="20"/>
                <w:szCs w:val="20"/>
              </w:rPr>
            </w:pPr>
            <w:permStart w:id="1395476042" w:edGrp="everyone"/>
            <w:permStart w:id="1879123279" w:edGrp="everyone" w:colFirst="1" w:colLast="1"/>
            <w:permEnd w:id="1395476042"/>
            <w:r w:rsidRPr="007E6C11">
              <w:rPr>
                <w:rFonts w:ascii="Verdana" w:hAnsi="Verdana" w:cs="Times New Roman"/>
                <w:sz w:val="20"/>
                <w:szCs w:val="20"/>
              </w:rPr>
              <w:t>AHP Project Number</w:t>
            </w:r>
          </w:p>
        </w:tc>
        <w:tc>
          <w:tcPr>
            <w:tcW w:w="5035" w:type="dxa"/>
            <w:shd w:val="clear" w:color="auto" w:fill="auto"/>
          </w:tcPr>
          <w:p w:rsidR="007E6C11" w:rsidRPr="00F2097E" w:rsidRDefault="007E6C11" w:rsidP="00F2097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D5F66" w:rsidTr="003100DB">
        <w:trPr>
          <w:trHeight w:val="514"/>
        </w:trPr>
        <w:tc>
          <w:tcPr>
            <w:tcW w:w="4315" w:type="dxa"/>
          </w:tcPr>
          <w:p w:rsidR="007E6C11" w:rsidRPr="007E6C11" w:rsidRDefault="007E6C11" w:rsidP="00F2097E">
            <w:pPr>
              <w:rPr>
                <w:rFonts w:ascii="Verdana" w:hAnsi="Verdana" w:cs="Times New Roman"/>
                <w:sz w:val="20"/>
                <w:szCs w:val="20"/>
              </w:rPr>
            </w:pPr>
            <w:permStart w:id="2131374866" w:edGrp="everyone" w:colFirst="1" w:colLast="1"/>
            <w:permEnd w:id="1879123279"/>
            <w:r w:rsidRPr="007E6C11">
              <w:rPr>
                <w:rFonts w:ascii="Verdana" w:hAnsi="Verdana" w:cs="Times New Roman"/>
                <w:sz w:val="20"/>
                <w:szCs w:val="20"/>
              </w:rPr>
              <w:t>Project Name</w:t>
            </w:r>
          </w:p>
        </w:tc>
        <w:tc>
          <w:tcPr>
            <w:tcW w:w="5035" w:type="dxa"/>
            <w:shd w:val="clear" w:color="auto" w:fill="auto"/>
          </w:tcPr>
          <w:p w:rsidR="007E6C11" w:rsidRPr="00F2097E" w:rsidRDefault="007E6C11" w:rsidP="00F2097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D5F66" w:rsidTr="003100DB">
        <w:trPr>
          <w:trHeight w:val="514"/>
        </w:trPr>
        <w:tc>
          <w:tcPr>
            <w:tcW w:w="4315" w:type="dxa"/>
          </w:tcPr>
          <w:p w:rsidR="007E6C11" w:rsidRPr="007E6C11" w:rsidRDefault="00D857C9" w:rsidP="00F2097E">
            <w:pPr>
              <w:rPr>
                <w:rFonts w:ascii="Verdana" w:hAnsi="Verdana" w:cs="Times New Roman"/>
                <w:sz w:val="20"/>
                <w:szCs w:val="20"/>
              </w:rPr>
            </w:pPr>
            <w:permStart w:id="71923990" w:edGrp="everyone" w:colFirst="1" w:colLast="1"/>
            <w:permEnd w:id="2131374866"/>
            <w:r>
              <w:rPr>
                <w:rFonts w:ascii="Verdana" w:hAnsi="Verdana" w:cs="Times New Roman"/>
                <w:sz w:val="20"/>
                <w:szCs w:val="20"/>
              </w:rPr>
              <w:t>Project Address (for disbursement only, enter address of assisted unit)</w:t>
            </w:r>
          </w:p>
        </w:tc>
        <w:tc>
          <w:tcPr>
            <w:tcW w:w="5035" w:type="dxa"/>
            <w:shd w:val="clear" w:color="auto" w:fill="auto"/>
          </w:tcPr>
          <w:p w:rsidR="007E6C11" w:rsidRPr="00F2097E" w:rsidRDefault="007E6C11" w:rsidP="00F2097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D5F66" w:rsidTr="003100DB">
        <w:trPr>
          <w:trHeight w:val="514"/>
        </w:trPr>
        <w:tc>
          <w:tcPr>
            <w:tcW w:w="4315" w:type="dxa"/>
          </w:tcPr>
          <w:p w:rsidR="00EF6623" w:rsidRPr="007E6C11" w:rsidRDefault="00EF6623" w:rsidP="00F2097E">
            <w:pPr>
              <w:rPr>
                <w:rFonts w:ascii="Verdana" w:hAnsi="Verdana" w:cs="Times New Roman"/>
                <w:sz w:val="20"/>
                <w:szCs w:val="20"/>
              </w:rPr>
            </w:pPr>
            <w:permStart w:id="1877416723" w:edGrp="everyone" w:colFirst="1" w:colLast="1"/>
            <w:permEnd w:id="71923990"/>
            <w:r>
              <w:rPr>
                <w:rFonts w:ascii="Verdana" w:hAnsi="Verdana" w:cs="Times New Roman"/>
                <w:sz w:val="20"/>
                <w:szCs w:val="20"/>
              </w:rPr>
              <w:t>Project Sponsor</w:t>
            </w:r>
          </w:p>
        </w:tc>
        <w:tc>
          <w:tcPr>
            <w:tcW w:w="5035" w:type="dxa"/>
            <w:shd w:val="clear" w:color="auto" w:fill="auto"/>
          </w:tcPr>
          <w:p w:rsidR="00EF6623" w:rsidRPr="00F2097E" w:rsidRDefault="00EF6623" w:rsidP="00F2097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permEnd w:id="1877416723"/>
    </w:tbl>
    <w:p w:rsidR="007E6C11" w:rsidRDefault="007E6C11" w:rsidP="00F2097E">
      <w:pPr>
        <w:spacing w:after="0" w:line="240" w:lineRule="auto"/>
      </w:pPr>
    </w:p>
    <w:p w:rsidR="000F65D8" w:rsidRDefault="007E6C11" w:rsidP="00F2097E">
      <w:pPr>
        <w:tabs>
          <w:tab w:val="left" w:pos="3620"/>
        </w:tabs>
        <w:spacing w:after="0" w:line="240" w:lineRule="auto"/>
      </w:pPr>
      <w:r>
        <w:t>Complete the following section</w:t>
      </w:r>
      <w:r w:rsidR="00EF6623">
        <w:t>s</w:t>
      </w:r>
      <w:r>
        <w:t xml:space="preserve"> using information from the Cost Breakou</w:t>
      </w:r>
      <w:r w:rsidR="00D857C9">
        <w:t>t Tab of the Homeownership</w:t>
      </w:r>
      <w:r>
        <w:t xml:space="preserve"> Feasibility Workbook submitted in the AHP Online System</w:t>
      </w:r>
      <w:r w:rsidR="00D857C9">
        <w:t xml:space="preserve"> for disbursement (Workbook for the assisted unit) or the</w:t>
      </w:r>
      <w:r w:rsidR="00D857C9" w:rsidRPr="00D857C9">
        <w:rPr>
          <w:rFonts w:ascii="Verdana" w:hAnsi="Verdana"/>
          <w:sz w:val="20"/>
          <w:szCs w:val="20"/>
        </w:rPr>
        <w:t xml:space="preserve"> </w:t>
      </w:r>
      <w:r w:rsidR="00D857C9">
        <w:rPr>
          <w:rFonts w:ascii="Verdana" w:hAnsi="Verdana"/>
          <w:sz w:val="20"/>
          <w:szCs w:val="20"/>
        </w:rPr>
        <w:t>Project Completion Reporting process (Workbook including all assisted units)</w:t>
      </w:r>
      <w:r w:rsidR="00D857C9">
        <w:t>.</w:t>
      </w:r>
      <w:r>
        <w:t xml:space="preserve"> </w:t>
      </w:r>
    </w:p>
    <w:p w:rsidR="007E6C11" w:rsidRDefault="007E6C11" w:rsidP="00F2097E">
      <w:pPr>
        <w:tabs>
          <w:tab w:val="left" w:pos="3620"/>
        </w:tabs>
        <w:spacing w:after="0" w:line="240" w:lineRule="auto"/>
      </w:pPr>
    </w:p>
    <w:p w:rsidR="00EF6623" w:rsidRPr="00EF6623" w:rsidRDefault="00EF6623" w:rsidP="00F2097E">
      <w:pPr>
        <w:tabs>
          <w:tab w:val="left" w:pos="3620"/>
        </w:tabs>
        <w:spacing w:after="0" w:line="240" w:lineRule="auto"/>
        <w:rPr>
          <w:u w:val="single"/>
        </w:rPr>
      </w:pPr>
      <w:r>
        <w:rPr>
          <w:u w:val="single"/>
        </w:rPr>
        <w:t>Building Information</w:t>
      </w:r>
    </w:p>
    <w:p w:rsidR="00EF6623" w:rsidRDefault="00EF6623" w:rsidP="00F2097E">
      <w:pPr>
        <w:tabs>
          <w:tab w:val="left" w:pos="3620"/>
        </w:tabs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15"/>
        <w:gridCol w:w="5035"/>
      </w:tblGrid>
      <w:tr w:rsidR="008D2876" w:rsidTr="003100DB">
        <w:trPr>
          <w:trHeight w:val="440"/>
        </w:trPr>
        <w:tc>
          <w:tcPr>
            <w:tcW w:w="4315" w:type="dxa"/>
          </w:tcPr>
          <w:p w:rsidR="00EF6623" w:rsidRPr="007E6C11" w:rsidRDefault="00EF6623" w:rsidP="00F2097E">
            <w:pPr>
              <w:rPr>
                <w:rFonts w:ascii="Verdana" w:hAnsi="Verdana" w:cs="Times New Roman"/>
                <w:sz w:val="20"/>
                <w:szCs w:val="20"/>
              </w:rPr>
            </w:pPr>
            <w:permStart w:id="1757560841" w:edGrp="everyone" w:colFirst="1" w:colLast="1"/>
            <w:r w:rsidRPr="007E6C11">
              <w:rPr>
                <w:rFonts w:ascii="Verdana" w:hAnsi="Verdana" w:cs="Times New Roman"/>
                <w:sz w:val="20"/>
                <w:szCs w:val="20"/>
              </w:rPr>
              <w:t>Total Number of Units</w:t>
            </w:r>
          </w:p>
        </w:tc>
        <w:tc>
          <w:tcPr>
            <w:tcW w:w="5035" w:type="dxa"/>
            <w:shd w:val="clear" w:color="auto" w:fill="auto"/>
          </w:tcPr>
          <w:p w:rsidR="00EF6623" w:rsidRPr="007E6C11" w:rsidRDefault="00EF6623" w:rsidP="00F2097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F6623" w:rsidTr="003100DB">
        <w:trPr>
          <w:trHeight w:val="440"/>
        </w:trPr>
        <w:tc>
          <w:tcPr>
            <w:tcW w:w="4315" w:type="dxa"/>
          </w:tcPr>
          <w:p w:rsidR="00EF6623" w:rsidRPr="007E6C11" w:rsidRDefault="00EF6623" w:rsidP="00F2097E">
            <w:pPr>
              <w:rPr>
                <w:rFonts w:ascii="Verdana" w:hAnsi="Verdana" w:cs="Times New Roman"/>
                <w:sz w:val="20"/>
                <w:szCs w:val="20"/>
              </w:rPr>
            </w:pPr>
            <w:permStart w:id="538720053" w:edGrp="everyone" w:colFirst="1" w:colLast="1"/>
            <w:permEnd w:id="1757560841"/>
            <w:r>
              <w:rPr>
                <w:rFonts w:ascii="Verdana" w:hAnsi="Verdana" w:cs="Times New Roman"/>
                <w:sz w:val="20"/>
                <w:szCs w:val="20"/>
              </w:rPr>
              <w:t>Total Square Footage</w:t>
            </w:r>
          </w:p>
        </w:tc>
        <w:tc>
          <w:tcPr>
            <w:tcW w:w="5035" w:type="dxa"/>
            <w:shd w:val="clear" w:color="auto" w:fill="auto"/>
          </w:tcPr>
          <w:p w:rsidR="00EF6623" w:rsidRPr="007E6C11" w:rsidRDefault="00EF6623" w:rsidP="00F2097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permEnd w:id="538720053"/>
    </w:tbl>
    <w:p w:rsidR="00EF6623" w:rsidRDefault="00EF6623" w:rsidP="00F2097E">
      <w:pPr>
        <w:tabs>
          <w:tab w:val="left" w:pos="3620"/>
        </w:tabs>
        <w:spacing w:after="0" w:line="240" w:lineRule="auto"/>
      </w:pPr>
    </w:p>
    <w:p w:rsidR="00EF6623" w:rsidRPr="00EF6623" w:rsidRDefault="00EF6623" w:rsidP="00F2097E">
      <w:pPr>
        <w:tabs>
          <w:tab w:val="left" w:pos="3620"/>
        </w:tabs>
        <w:spacing w:after="0" w:line="240" w:lineRule="auto"/>
        <w:rPr>
          <w:u w:val="single"/>
        </w:rPr>
      </w:pPr>
      <w:r w:rsidRPr="00EF6623">
        <w:rPr>
          <w:u w:val="single"/>
        </w:rPr>
        <w:t>Construction/Rehabilitation Costs</w:t>
      </w:r>
    </w:p>
    <w:p w:rsidR="00EF6623" w:rsidRDefault="00EF6623" w:rsidP="00F2097E">
      <w:pPr>
        <w:tabs>
          <w:tab w:val="left" w:pos="3620"/>
        </w:tabs>
        <w:spacing w:after="0" w:line="240" w:lineRule="auto"/>
      </w:pPr>
    </w:p>
    <w:tbl>
      <w:tblPr>
        <w:tblStyle w:val="TableGrid"/>
        <w:tblW w:w="9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3511"/>
        <w:gridCol w:w="3512"/>
      </w:tblGrid>
      <w:tr w:rsidR="00FD5F66" w:rsidTr="003100DB">
        <w:trPr>
          <w:trHeight w:val="173"/>
        </w:trPr>
        <w:tc>
          <w:tcPr>
            <w:tcW w:w="2337" w:type="dxa"/>
            <w:tcBorders>
              <w:top w:val="nil"/>
              <w:left w:val="nil"/>
            </w:tcBorders>
          </w:tcPr>
          <w:p w:rsidR="00AD462E" w:rsidRDefault="00AD462E" w:rsidP="00F2097E">
            <w:pPr>
              <w:tabs>
                <w:tab w:val="left" w:pos="3620"/>
              </w:tabs>
            </w:pPr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:rsidR="00AD462E" w:rsidRDefault="00AD462E" w:rsidP="00F2097E">
            <w:pPr>
              <w:tabs>
                <w:tab w:val="left" w:pos="3620"/>
              </w:tabs>
              <w:jc w:val="center"/>
            </w:pPr>
            <w:r>
              <w:t>New Construction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AD462E" w:rsidRDefault="00AD462E" w:rsidP="00F2097E">
            <w:pPr>
              <w:tabs>
                <w:tab w:val="left" w:pos="3620"/>
              </w:tabs>
              <w:jc w:val="center"/>
            </w:pPr>
            <w:r>
              <w:t>Rehabilitation</w:t>
            </w:r>
          </w:p>
        </w:tc>
      </w:tr>
      <w:tr w:rsidR="00FD5F66" w:rsidTr="003100DB">
        <w:trPr>
          <w:trHeight w:val="413"/>
        </w:trPr>
        <w:tc>
          <w:tcPr>
            <w:tcW w:w="2337" w:type="dxa"/>
          </w:tcPr>
          <w:p w:rsidR="00AD462E" w:rsidRDefault="00AD462E" w:rsidP="00F2097E">
            <w:pPr>
              <w:tabs>
                <w:tab w:val="left" w:pos="3620"/>
              </w:tabs>
            </w:pPr>
            <w:permStart w:id="457446161" w:edGrp="everyone" w:colFirst="1" w:colLast="1"/>
            <w:permStart w:id="925119982" w:edGrp="everyone" w:colFirst="2" w:colLast="2"/>
            <w:r>
              <w:t>Total Cost (Row 68)</w:t>
            </w:r>
          </w:p>
        </w:tc>
        <w:tc>
          <w:tcPr>
            <w:tcW w:w="3511" w:type="dxa"/>
            <w:shd w:val="clear" w:color="auto" w:fill="auto"/>
          </w:tcPr>
          <w:p w:rsidR="00AD462E" w:rsidRDefault="00AD462E" w:rsidP="00F2097E">
            <w:pPr>
              <w:tabs>
                <w:tab w:val="left" w:pos="3620"/>
              </w:tabs>
            </w:pPr>
          </w:p>
        </w:tc>
        <w:tc>
          <w:tcPr>
            <w:tcW w:w="3512" w:type="dxa"/>
            <w:shd w:val="clear" w:color="auto" w:fill="auto"/>
          </w:tcPr>
          <w:p w:rsidR="00AD462E" w:rsidRDefault="00AD462E" w:rsidP="00F2097E">
            <w:pPr>
              <w:tabs>
                <w:tab w:val="left" w:pos="3620"/>
              </w:tabs>
            </w:pPr>
          </w:p>
        </w:tc>
      </w:tr>
      <w:permEnd w:id="457446161"/>
      <w:permEnd w:id="925119982"/>
    </w:tbl>
    <w:p w:rsidR="007E6C11" w:rsidRDefault="007E6C11" w:rsidP="00F2097E">
      <w:pPr>
        <w:tabs>
          <w:tab w:val="left" w:pos="3620"/>
        </w:tabs>
        <w:spacing w:after="0" w:line="240" w:lineRule="auto"/>
      </w:pPr>
    </w:p>
    <w:p w:rsidR="007E6C11" w:rsidRPr="00EF6623" w:rsidRDefault="00EF6623" w:rsidP="00F2097E">
      <w:pPr>
        <w:tabs>
          <w:tab w:val="left" w:pos="3620"/>
        </w:tabs>
        <w:spacing w:after="0" w:line="240" w:lineRule="auto"/>
        <w:rPr>
          <w:u w:val="single"/>
        </w:rPr>
      </w:pPr>
      <w:r w:rsidRPr="00EF6623">
        <w:rPr>
          <w:u w:val="single"/>
        </w:rPr>
        <w:t>Certification</w:t>
      </w:r>
    </w:p>
    <w:p w:rsidR="00EF6623" w:rsidRDefault="00EF6623" w:rsidP="00F2097E">
      <w:pPr>
        <w:tabs>
          <w:tab w:val="left" w:pos="3620"/>
        </w:tabs>
        <w:spacing w:after="0" w:line="240" w:lineRule="auto"/>
      </w:pPr>
      <w:r>
        <w:t xml:space="preserve">The </w:t>
      </w:r>
      <w:r w:rsidR="00AD462E">
        <w:t>Project Sponsor hereby certifies</w:t>
      </w:r>
      <w:r>
        <w:t xml:space="preserve"> that </w:t>
      </w:r>
      <w:r w:rsidR="00AD462E">
        <w:t>the costs submitted in the Homeownership</w:t>
      </w:r>
      <w:r>
        <w:t xml:space="preserve"> Feasibility Workbook and on this form are correct and that supporting documentation of these costs is available to FHLB Des Moines upon request.</w:t>
      </w:r>
    </w:p>
    <w:p w:rsidR="00AD462E" w:rsidRDefault="00AD462E" w:rsidP="00F2097E">
      <w:pPr>
        <w:tabs>
          <w:tab w:val="left" w:pos="3620"/>
        </w:tabs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EF6623" w:rsidTr="008132A4">
        <w:trPr>
          <w:trHeight w:val="440"/>
        </w:trPr>
        <w:tc>
          <w:tcPr>
            <w:tcW w:w="3505" w:type="dxa"/>
          </w:tcPr>
          <w:p w:rsidR="00EF6623" w:rsidRDefault="00AD462E" w:rsidP="00F2097E">
            <w:pPr>
              <w:tabs>
                <w:tab w:val="left" w:pos="3620"/>
              </w:tabs>
            </w:pPr>
            <w:permStart w:id="2023166015" w:edGrp="everyone" w:colFirst="1" w:colLast="1"/>
            <w:r>
              <w:t>Project Sponsor</w:t>
            </w:r>
          </w:p>
        </w:tc>
        <w:tc>
          <w:tcPr>
            <w:tcW w:w="5845" w:type="dxa"/>
            <w:shd w:val="clear" w:color="auto" w:fill="auto"/>
          </w:tcPr>
          <w:p w:rsidR="00EF6623" w:rsidRDefault="00EF6623" w:rsidP="00F2097E">
            <w:pPr>
              <w:tabs>
                <w:tab w:val="left" w:pos="3620"/>
              </w:tabs>
            </w:pPr>
          </w:p>
        </w:tc>
      </w:tr>
      <w:tr w:rsidR="00EF6623" w:rsidTr="008132A4">
        <w:trPr>
          <w:trHeight w:val="440"/>
        </w:trPr>
        <w:tc>
          <w:tcPr>
            <w:tcW w:w="3505" w:type="dxa"/>
          </w:tcPr>
          <w:p w:rsidR="00EF6623" w:rsidRDefault="008132A4" w:rsidP="00F2097E">
            <w:pPr>
              <w:tabs>
                <w:tab w:val="left" w:pos="3620"/>
              </w:tabs>
            </w:pPr>
            <w:permStart w:id="2026701473" w:edGrp="everyone" w:colFirst="1" w:colLast="1"/>
            <w:permEnd w:id="2023166015"/>
            <w:r>
              <w:t xml:space="preserve">Sponsor </w:t>
            </w:r>
            <w:r w:rsidR="00EF6623">
              <w:t>Representative’s Name</w:t>
            </w:r>
          </w:p>
        </w:tc>
        <w:tc>
          <w:tcPr>
            <w:tcW w:w="5845" w:type="dxa"/>
            <w:shd w:val="clear" w:color="auto" w:fill="auto"/>
          </w:tcPr>
          <w:p w:rsidR="00EF6623" w:rsidRDefault="00EF6623" w:rsidP="00F2097E">
            <w:pPr>
              <w:tabs>
                <w:tab w:val="left" w:pos="3620"/>
              </w:tabs>
            </w:pPr>
          </w:p>
        </w:tc>
      </w:tr>
      <w:tr w:rsidR="00EF6623" w:rsidTr="008132A4">
        <w:trPr>
          <w:trHeight w:val="440"/>
        </w:trPr>
        <w:tc>
          <w:tcPr>
            <w:tcW w:w="3505" w:type="dxa"/>
          </w:tcPr>
          <w:p w:rsidR="00EF6623" w:rsidRDefault="00EF6623" w:rsidP="00F2097E">
            <w:pPr>
              <w:tabs>
                <w:tab w:val="left" w:pos="3620"/>
              </w:tabs>
            </w:pPr>
            <w:permStart w:id="1177754106" w:edGrp="everyone" w:colFirst="1" w:colLast="1"/>
            <w:permEnd w:id="2026701473"/>
            <w:r>
              <w:t>Title</w:t>
            </w:r>
          </w:p>
        </w:tc>
        <w:tc>
          <w:tcPr>
            <w:tcW w:w="5845" w:type="dxa"/>
            <w:shd w:val="clear" w:color="auto" w:fill="auto"/>
          </w:tcPr>
          <w:p w:rsidR="00EF6623" w:rsidRDefault="00EF6623" w:rsidP="00F2097E">
            <w:pPr>
              <w:tabs>
                <w:tab w:val="left" w:pos="3620"/>
              </w:tabs>
            </w:pPr>
          </w:p>
        </w:tc>
      </w:tr>
      <w:permEnd w:id="1177754106"/>
      <w:tr w:rsidR="00AD462E" w:rsidTr="008132A4">
        <w:trPr>
          <w:trHeight w:val="638"/>
        </w:trPr>
        <w:tc>
          <w:tcPr>
            <w:tcW w:w="3505" w:type="dxa"/>
          </w:tcPr>
          <w:p w:rsidR="00AD462E" w:rsidRDefault="008132A4" w:rsidP="00F2097E">
            <w:pPr>
              <w:tabs>
                <w:tab w:val="left" w:pos="3620"/>
              </w:tabs>
            </w:pPr>
            <w:r>
              <w:t xml:space="preserve">Sponsor Representative’s </w:t>
            </w:r>
            <w:r w:rsidR="00AD462E">
              <w:t xml:space="preserve"> Signature</w:t>
            </w:r>
          </w:p>
        </w:tc>
        <w:tc>
          <w:tcPr>
            <w:tcW w:w="5845" w:type="dxa"/>
            <w:shd w:val="clear" w:color="auto" w:fill="auto"/>
          </w:tcPr>
          <w:p w:rsidR="00AD462E" w:rsidRDefault="00AD462E" w:rsidP="00F2097E">
            <w:pPr>
              <w:tabs>
                <w:tab w:val="left" w:pos="3620"/>
              </w:tabs>
            </w:pPr>
          </w:p>
        </w:tc>
      </w:tr>
      <w:tr w:rsidR="00F2097E" w:rsidTr="008132A4">
        <w:trPr>
          <w:trHeight w:val="611"/>
        </w:trPr>
        <w:tc>
          <w:tcPr>
            <w:tcW w:w="3505" w:type="dxa"/>
          </w:tcPr>
          <w:p w:rsidR="00F2097E" w:rsidRDefault="00F2097E" w:rsidP="00F2097E">
            <w:pPr>
              <w:tabs>
                <w:tab w:val="left" w:pos="3620"/>
              </w:tabs>
            </w:pPr>
            <w:permStart w:id="1688620906" w:edGrp="everyone" w:colFirst="1" w:colLast="1"/>
            <w:r>
              <w:t>Date</w:t>
            </w:r>
          </w:p>
        </w:tc>
        <w:tc>
          <w:tcPr>
            <w:tcW w:w="5845" w:type="dxa"/>
            <w:shd w:val="clear" w:color="auto" w:fill="auto"/>
          </w:tcPr>
          <w:p w:rsidR="00F2097E" w:rsidRDefault="00F2097E" w:rsidP="00F2097E">
            <w:pPr>
              <w:tabs>
                <w:tab w:val="left" w:pos="3620"/>
              </w:tabs>
            </w:pPr>
          </w:p>
        </w:tc>
      </w:tr>
    </w:tbl>
    <w:permEnd w:id="1688620906"/>
    <w:p w:rsidR="00AD462E" w:rsidRDefault="00AD462E" w:rsidP="00F2097E">
      <w:pPr>
        <w:tabs>
          <w:tab w:val="left" w:pos="3620"/>
        </w:tabs>
        <w:spacing w:after="0" w:line="240" w:lineRule="auto"/>
      </w:pPr>
      <w:r>
        <w:t xml:space="preserve"> </w:t>
      </w:r>
    </w:p>
    <w:sectPr w:rsidR="00AD462E" w:rsidSect="000F65D8">
      <w:headerReference w:type="default" r:id="rId8"/>
      <w:footerReference w:type="default" r:id="rId9"/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652" w:rsidRDefault="006A0652" w:rsidP="000F65D8">
      <w:pPr>
        <w:spacing w:after="0" w:line="240" w:lineRule="auto"/>
      </w:pPr>
      <w:r>
        <w:separator/>
      </w:r>
    </w:p>
  </w:endnote>
  <w:endnote w:type="continuationSeparator" w:id="0">
    <w:p w:rsidR="006A0652" w:rsidRDefault="006A0652" w:rsidP="000F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97E" w:rsidRDefault="00F2097E" w:rsidP="00F2097E">
    <w:pPr>
      <w:pStyle w:val="Footer"/>
      <w:jc w:val="right"/>
      <w:rPr>
        <w:rFonts w:ascii="Verdana" w:hAnsi="Verdana"/>
        <w:sz w:val="16"/>
        <w:szCs w:val="16"/>
      </w:rPr>
    </w:pPr>
  </w:p>
  <w:p w:rsidR="00F2097E" w:rsidRPr="00F2097E" w:rsidRDefault="00F2097E" w:rsidP="00F2097E">
    <w:pPr>
      <w:pStyle w:val="Footer"/>
      <w:jc w:val="right"/>
      <w:rPr>
        <w:rFonts w:ascii="Verdana" w:hAnsi="Verdana"/>
        <w:sz w:val="16"/>
        <w:szCs w:val="16"/>
      </w:rPr>
    </w:pPr>
    <w:r w:rsidRPr="00F2097E">
      <w:rPr>
        <w:rFonts w:ascii="Verdana" w:hAnsi="Verdana"/>
        <w:sz w:val="16"/>
        <w:szCs w:val="16"/>
      </w:rPr>
      <w:t>F</w:t>
    </w:r>
    <w:r w:rsidR="00966932">
      <w:rPr>
        <w:rFonts w:ascii="Verdana" w:hAnsi="Verdana"/>
        <w:sz w:val="16"/>
        <w:szCs w:val="16"/>
      </w:rPr>
      <w:t>HLB Des Moines | Version 12-2016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652" w:rsidRDefault="006A0652" w:rsidP="000F65D8">
      <w:pPr>
        <w:spacing w:after="0" w:line="240" w:lineRule="auto"/>
      </w:pPr>
      <w:r>
        <w:separator/>
      </w:r>
    </w:p>
  </w:footnote>
  <w:footnote w:type="continuationSeparator" w:id="0">
    <w:p w:rsidR="006A0652" w:rsidRDefault="006A0652" w:rsidP="000F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5D8" w:rsidRDefault="000F65D8" w:rsidP="000F65D8">
    <w:pPr>
      <w:pStyle w:val="Header"/>
      <w:tabs>
        <w:tab w:val="clear" w:pos="9360"/>
        <w:tab w:val="left" w:pos="1636"/>
      </w:tabs>
      <w:ind w:left="-360"/>
      <w:rPr>
        <w:b/>
        <w:bCs/>
        <w:sz w:val="32"/>
        <w:szCs w:val="32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3F2394" wp14:editId="5D44ABB9">
              <wp:simplePos x="0" y="0"/>
              <wp:positionH relativeFrom="margin">
                <wp:align>right</wp:align>
              </wp:positionH>
              <wp:positionV relativeFrom="paragraph">
                <wp:posOffset>-15903</wp:posOffset>
              </wp:positionV>
              <wp:extent cx="5443302" cy="864429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3302" cy="864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5D8" w:rsidRPr="000F65D8" w:rsidRDefault="00966932" w:rsidP="00966932">
                          <w:pPr>
                            <w:pStyle w:val="Header"/>
                            <w:rPr>
                              <w:rFonts w:ascii="Verdana" w:hAnsi="Verdana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 xml:space="preserve">            </w:t>
                          </w:r>
                          <w:r w:rsidR="003100DB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0F65D8" w:rsidRPr="000F65D8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>Affordable Housing Program</w:t>
                          </w:r>
                        </w:p>
                        <w:p w:rsidR="003100DB" w:rsidRDefault="00966932" w:rsidP="00966932">
                          <w:pPr>
                            <w:pStyle w:val="Header"/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 xml:space="preserve">   </w:t>
                          </w:r>
                          <w:r w:rsidR="003100DB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 xml:space="preserve">Homeownership </w:t>
                          </w:r>
                          <w:r w:rsidR="000F65D8" w:rsidRPr="000F65D8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 xml:space="preserve">Cost </w:t>
                          </w:r>
                          <w: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>Breakout Certification</w:t>
                          </w:r>
                        </w:p>
                        <w:p w:rsidR="00966932" w:rsidRPr="000F65D8" w:rsidRDefault="00966932" w:rsidP="00966932">
                          <w:pPr>
                            <w:pStyle w:val="Header"/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>New Construction and Acquisition Rehabilitation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F23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77.4pt;margin-top:-1.25pt;width:428.6pt;height:68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" o:allowincell="f" filled="f" stroked="f">
              <v:textbox>
                <w:txbxContent>
                  <w:p w:rsidR="000F65D8" w:rsidRPr="000F65D8" w:rsidRDefault="00966932" w:rsidP="00966932">
                    <w:pPr>
                      <w:pStyle w:val="Header"/>
                      <w:rPr>
                        <w:rFonts w:ascii="Verdana" w:hAnsi="Verdana"/>
                        <w:b/>
                        <w:sz w:val="32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 xml:space="preserve">            </w:t>
                    </w:r>
                    <w:r w:rsidR="003100DB"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 xml:space="preserve"> </w:t>
                    </w:r>
                    <w:r w:rsidR="000F65D8" w:rsidRPr="000F65D8"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>Affordable Housing Program</w:t>
                    </w:r>
                  </w:p>
                  <w:p w:rsidR="003100DB" w:rsidRDefault="00966932" w:rsidP="00966932">
                    <w:pPr>
                      <w:pStyle w:val="Header"/>
                      <w:rPr>
                        <w:rFonts w:ascii="Verdana" w:hAnsi="Verdan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 xml:space="preserve">   </w:t>
                    </w:r>
                    <w:r w:rsidR="003100DB"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 xml:space="preserve">Homeownership </w:t>
                    </w:r>
                    <w:r w:rsidR="000F65D8" w:rsidRPr="000F65D8"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 xml:space="preserve">Cost </w:t>
                    </w:r>
                    <w:r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>Breakout Certification</w:t>
                    </w:r>
                  </w:p>
                  <w:p w:rsidR="00966932" w:rsidRPr="000F65D8" w:rsidRDefault="00966932" w:rsidP="00966932">
                    <w:pPr>
                      <w:pStyle w:val="Header"/>
                      <w:rPr>
                        <w:rFonts w:ascii="Verdana" w:hAnsi="Verdan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>New Construction and Acquisition Rehabilitation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E7CB292" wp14:editId="00DB6721">
          <wp:extent cx="523875" cy="676275"/>
          <wp:effectExtent l="0" t="0" r="9525" b="9525"/>
          <wp:docPr id="3" name="Picture 3" descr="FHLB 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FHLB 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0F65D8" w:rsidRDefault="000F65D8" w:rsidP="000F65D8">
    <w:pPr>
      <w:pStyle w:val="Header"/>
      <w:tabs>
        <w:tab w:val="right" w:pos="9270"/>
      </w:tabs>
      <w:ind w:left="-360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ab/>
    </w:r>
    <w:r>
      <w:rPr>
        <w:b/>
        <w:bCs/>
        <w:sz w:val="32"/>
        <w:szCs w:val="32"/>
        <w:u w:val="single"/>
      </w:rPr>
      <w:tab/>
    </w:r>
    <w:r>
      <w:rPr>
        <w:b/>
        <w:bCs/>
        <w:sz w:val="32"/>
        <w:szCs w:val="32"/>
        <w:u w:val="single"/>
      </w:rPr>
      <w:tab/>
    </w:r>
  </w:p>
  <w:p w:rsidR="000F65D8" w:rsidRDefault="000F65D8" w:rsidP="000F65D8">
    <w:pPr>
      <w:pStyle w:val="Header"/>
    </w:pPr>
  </w:p>
  <w:p w:rsidR="007E6C11" w:rsidRDefault="007E6C11" w:rsidP="000F6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OC+QIcgIH51bydEs1oqwVurAp7OGKP393OWYR9vYeVK+9KD55TL4G7fCmy73CUOARQn5i2tSuYzEdtwbRj1r+Q==" w:salt="OLBGt76H7ChBWbVGUywTk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F9"/>
    <w:rsid w:val="000F65D8"/>
    <w:rsid w:val="003100DB"/>
    <w:rsid w:val="00310B8B"/>
    <w:rsid w:val="003336E8"/>
    <w:rsid w:val="006A0652"/>
    <w:rsid w:val="007E6C11"/>
    <w:rsid w:val="008132A4"/>
    <w:rsid w:val="008D17F9"/>
    <w:rsid w:val="008D2876"/>
    <w:rsid w:val="00966932"/>
    <w:rsid w:val="009B5B5B"/>
    <w:rsid w:val="00AD462E"/>
    <w:rsid w:val="00B3648F"/>
    <w:rsid w:val="00D857C9"/>
    <w:rsid w:val="00EF6623"/>
    <w:rsid w:val="00F2097E"/>
    <w:rsid w:val="00FD5F66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AC8EFF4-67E6-4C50-B746-5C5E53F1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5D8"/>
  </w:style>
  <w:style w:type="paragraph" w:styleId="Footer">
    <w:name w:val="footer"/>
    <w:basedOn w:val="Normal"/>
    <w:link w:val="FooterChar"/>
    <w:uiPriority w:val="99"/>
    <w:unhideWhenUsed/>
    <w:rsid w:val="000F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5D8"/>
  </w:style>
  <w:style w:type="paragraph" w:customStyle="1" w:styleId="Default">
    <w:name w:val="Default"/>
    <w:rsid w:val="000F65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E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7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57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hp.fhlbd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CFA4-68E1-4F20-A9FA-9ACAF078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Home Loan Bank of Des Moines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Tony</dc:creator>
  <cp:keywords/>
  <dc:description/>
  <cp:lastModifiedBy>Bloxham, Richard</cp:lastModifiedBy>
  <cp:revision>4</cp:revision>
  <cp:lastPrinted>2016-06-21T16:28:00Z</cp:lastPrinted>
  <dcterms:created xsi:type="dcterms:W3CDTF">2016-12-01T15:41:00Z</dcterms:created>
  <dcterms:modified xsi:type="dcterms:W3CDTF">2016-12-01T20:47:00Z</dcterms:modified>
</cp:coreProperties>
</file>