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9444" w14:textId="77777777" w:rsidR="00EB158B" w:rsidRDefault="00EB158B" w:rsidP="00232E02">
      <w:pPr>
        <w:pStyle w:val="BodyTextIndent"/>
        <w:ind w:right="0" w:firstLine="0"/>
        <w:rPr>
          <w:rFonts w:ascii="Verdana" w:hAnsi="Verdana"/>
          <w:i w:val="0"/>
          <w:sz w:val="20"/>
        </w:rPr>
      </w:pPr>
    </w:p>
    <w:p w14:paraId="23DCE014" w14:textId="7C9DD16E" w:rsidR="00232E02" w:rsidRPr="00850F07" w:rsidRDefault="00EB158B" w:rsidP="00232E02">
      <w:pPr>
        <w:pStyle w:val="BodyTextIndent"/>
        <w:ind w:right="0" w:firstLine="0"/>
        <w:rPr>
          <w:rFonts w:ascii="Verdana" w:hAnsi="Verdana"/>
          <w:i w:val="0"/>
          <w:sz w:val="20"/>
        </w:rPr>
      </w:pPr>
      <w:r>
        <w:rPr>
          <w:rFonts w:ascii="Verdana" w:hAnsi="Verdana"/>
          <w:i w:val="0"/>
          <w:sz w:val="20"/>
        </w:rPr>
        <w:t xml:space="preserve">Submit Community Investment </w:t>
      </w:r>
      <w:r w:rsidR="00232E02" w:rsidRPr="00850F07">
        <w:rPr>
          <w:rFonts w:ascii="Verdana" w:hAnsi="Verdana"/>
          <w:i w:val="0"/>
          <w:sz w:val="20"/>
        </w:rPr>
        <w:t xml:space="preserve">Advance (CIA) applications </w:t>
      </w:r>
      <w:r w:rsidR="00232E02" w:rsidRPr="00850F07">
        <w:rPr>
          <w:rFonts w:ascii="Verdana" w:hAnsi="Verdana"/>
          <w:b/>
          <w:i w:val="0"/>
          <w:sz w:val="20"/>
          <w:u w:val="single"/>
        </w:rPr>
        <w:t>at least 24 hours prior</w:t>
      </w:r>
      <w:r w:rsidR="009E3E49">
        <w:rPr>
          <w:rFonts w:ascii="Verdana" w:hAnsi="Verdana"/>
          <w:i w:val="0"/>
          <w:sz w:val="20"/>
        </w:rPr>
        <w:t xml:space="preserve"> to the requested advance date. Applications can be submitted by fax to 515</w:t>
      </w:r>
      <w:r w:rsidR="00020F36">
        <w:rPr>
          <w:rFonts w:ascii="Verdana" w:hAnsi="Verdana"/>
          <w:i w:val="0"/>
          <w:sz w:val="20"/>
        </w:rPr>
        <w:t>.</w:t>
      </w:r>
      <w:r w:rsidR="009E3E49">
        <w:rPr>
          <w:rFonts w:ascii="Verdana" w:hAnsi="Verdana"/>
          <w:i w:val="0"/>
          <w:sz w:val="20"/>
        </w:rPr>
        <w:t>699</w:t>
      </w:r>
      <w:r w:rsidR="00020F36">
        <w:rPr>
          <w:rFonts w:ascii="Verdana" w:hAnsi="Verdana"/>
          <w:i w:val="0"/>
          <w:sz w:val="20"/>
        </w:rPr>
        <w:t>.</w:t>
      </w:r>
      <w:r w:rsidR="009E3E49">
        <w:rPr>
          <w:rFonts w:ascii="Verdana" w:hAnsi="Verdana"/>
          <w:i w:val="0"/>
          <w:sz w:val="20"/>
        </w:rPr>
        <w:t xml:space="preserve">1270 or by email to </w:t>
      </w:r>
      <w:hyperlink r:id="rId8" w:history="1">
        <w:r w:rsidR="009E3E49" w:rsidRPr="00C6726B">
          <w:rPr>
            <w:rStyle w:val="Hyperlink"/>
            <w:rFonts w:ascii="Verdana" w:hAnsi="Verdana"/>
            <w:i w:val="0"/>
            <w:sz w:val="20"/>
          </w:rPr>
          <w:t>CommunityInvestment@fhlbdm.com</w:t>
        </w:r>
      </w:hyperlink>
      <w:r w:rsidR="009E3E49">
        <w:rPr>
          <w:rFonts w:ascii="Verdana" w:hAnsi="Verdana"/>
          <w:i w:val="0"/>
          <w:sz w:val="20"/>
        </w:rPr>
        <w:t>.</w:t>
      </w:r>
    </w:p>
    <w:p w14:paraId="6B8D1DE7" w14:textId="77777777" w:rsidR="00232E02" w:rsidRPr="00850F07" w:rsidRDefault="00232E02" w:rsidP="00232E02">
      <w:pPr>
        <w:pStyle w:val="BodyTextIndent"/>
        <w:ind w:left="720"/>
        <w:rPr>
          <w:rFonts w:ascii="Verdana" w:hAnsi="Verdana"/>
          <w:i w:val="0"/>
          <w:sz w:val="20"/>
        </w:rPr>
      </w:pPr>
    </w:p>
    <w:tbl>
      <w:tblPr>
        <w:tblStyle w:val="TableGrid"/>
        <w:tblW w:w="10908" w:type="dxa"/>
        <w:tblInd w:w="-113" w:type="dxa"/>
        <w:tblLook w:val="04A0" w:firstRow="1" w:lastRow="0" w:firstColumn="1" w:lastColumn="0" w:noHBand="0" w:noVBand="1"/>
      </w:tblPr>
      <w:tblGrid>
        <w:gridCol w:w="5598"/>
        <w:gridCol w:w="5310"/>
      </w:tblGrid>
      <w:tr w:rsidR="00232E02" w:rsidRPr="00850F07" w14:paraId="6C9A9764" w14:textId="77777777" w:rsidTr="00A546F7">
        <w:tc>
          <w:tcPr>
            <w:tcW w:w="10908" w:type="dxa"/>
            <w:gridSpan w:val="2"/>
            <w:shd w:val="clear" w:color="auto" w:fill="D9D9D9" w:themeFill="background1" w:themeFillShade="D9"/>
          </w:tcPr>
          <w:p w14:paraId="1FC1216E" w14:textId="77777777" w:rsidR="00232E02" w:rsidRPr="00850F07" w:rsidRDefault="00232E02" w:rsidP="00232E02">
            <w:pPr>
              <w:pStyle w:val="BodyTextIndent"/>
              <w:numPr>
                <w:ilvl w:val="0"/>
                <w:numId w:val="1"/>
              </w:numPr>
              <w:ind w:right="0"/>
              <w:rPr>
                <w:rFonts w:ascii="Verdana" w:hAnsi="Verdana"/>
                <w:b/>
                <w:i w:val="0"/>
                <w:sz w:val="20"/>
              </w:rPr>
            </w:pPr>
            <w:r w:rsidRPr="00850F07">
              <w:rPr>
                <w:rFonts w:ascii="Verdana" w:hAnsi="Verdana"/>
                <w:b/>
                <w:i w:val="0"/>
                <w:sz w:val="20"/>
              </w:rPr>
              <w:t xml:space="preserve"> Member Institution Information</w:t>
            </w:r>
          </w:p>
          <w:p w14:paraId="4F2C2BD6" w14:textId="77777777" w:rsidR="00232E02" w:rsidRPr="00850F07" w:rsidRDefault="009A4CDA" w:rsidP="009A4CDA">
            <w:pPr>
              <w:pStyle w:val="BodyTextIndent"/>
              <w:ind w:left="720"/>
              <w:rPr>
                <w:rFonts w:ascii="Verdana" w:hAnsi="Verdana"/>
                <w:i w:val="0"/>
                <w:sz w:val="16"/>
                <w:szCs w:val="16"/>
              </w:rPr>
            </w:pPr>
            <w:r w:rsidRPr="00850F07">
              <w:rPr>
                <w:rFonts w:ascii="Verdana" w:hAnsi="Verdana"/>
                <w:i w:val="0"/>
                <w:sz w:val="16"/>
                <w:szCs w:val="16"/>
              </w:rPr>
              <w:t>Housing Associates are not eligible for participation in CIA.</w:t>
            </w:r>
          </w:p>
        </w:tc>
      </w:tr>
      <w:tr w:rsidR="00232E02" w:rsidRPr="00850F07" w14:paraId="1A41CB0F" w14:textId="77777777" w:rsidTr="00A546F7">
        <w:tc>
          <w:tcPr>
            <w:tcW w:w="5598" w:type="dxa"/>
          </w:tcPr>
          <w:p w14:paraId="01AED1B1" w14:textId="77777777"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 xml:space="preserve">Member Name: </w:t>
            </w:r>
            <w:sdt>
              <w:sdtPr>
                <w:rPr>
                  <w:rFonts w:ascii="Verdana" w:hAnsi="Verdana"/>
                  <w:i w:val="0"/>
                  <w:sz w:val="20"/>
                </w:rPr>
                <w:id w:val="-775323526"/>
                <w:placeholder>
                  <w:docPart w:val="DefaultPlaceholder_1081868574"/>
                </w:placeholder>
                <w:showingPlcHdr/>
              </w:sdtPr>
              <w:sdtEndPr/>
              <w:sdtContent>
                <w:r w:rsidR="007F75A3" w:rsidRPr="00850F07">
                  <w:rPr>
                    <w:rStyle w:val="PlaceholderText"/>
                    <w:rFonts w:ascii="Verdana" w:eastAsiaTheme="minorHAnsi" w:hAnsi="Verdana"/>
                  </w:rPr>
                  <w:t>Click here to enter text.</w:t>
                </w:r>
              </w:sdtContent>
            </w:sdt>
          </w:p>
        </w:tc>
        <w:tc>
          <w:tcPr>
            <w:tcW w:w="5310" w:type="dxa"/>
          </w:tcPr>
          <w:p w14:paraId="2AAF183E" w14:textId="77777777"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 xml:space="preserve">Member #: </w:t>
            </w:r>
            <w:sdt>
              <w:sdtPr>
                <w:rPr>
                  <w:rFonts w:ascii="Verdana" w:hAnsi="Verdana"/>
                  <w:i w:val="0"/>
                  <w:sz w:val="20"/>
                </w:rPr>
                <w:id w:val="1445036005"/>
                <w:placeholder>
                  <w:docPart w:val="DefaultPlaceholder_1081868574"/>
                </w:placeholder>
                <w:showingPlcHdr/>
              </w:sdtPr>
              <w:sdtEndPr/>
              <w:sdtContent>
                <w:r w:rsidR="007F75A3" w:rsidRPr="00850F07">
                  <w:rPr>
                    <w:rStyle w:val="PlaceholderText"/>
                    <w:rFonts w:ascii="Verdana" w:eastAsiaTheme="minorHAnsi" w:hAnsi="Verdana"/>
                  </w:rPr>
                  <w:t>Click here to enter text.</w:t>
                </w:r>
              </w:sdtContent>
            </w:sdt>
          </w:p>
        </w:tc>
      </w:tr>
      <w:tr w:rsidR="00232E02" w:rsidRPr="00850F07" w14:paraId="0EDACF04" w14:textId="77777777" w:rsidTr="00A546F7">
        <w:tc>
          <w:tcPr>
            <w:tcW w:w="5598" w:type="dxa"/>
          </w:tcPr>
          <w:p w14:paraId="6917C255" w14:textId="77777777"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 xml:space="preserve">Contact Person: </w:t>
            </w:r>
            <w:sdt>
              <w:sdtPr>
                <w:rPr>
                  <w:rFonts w:ascii="Verdana" w:hAnsi="Verdana"/>
                  <w:i w:val="0"/>
                  <w:sz w:val="20"/>
                </w:rPr>
                <w:id w:val="586504960"/>
                <w:placeholder>
                  <w:docPart w:val="DefaultPlaceholder_1081868574"/>
                </w:placeholder>
                <w:showingPlcHdr/>
              </w:sdtPr>
              <w:sdtEndPr/>
              <w:sdtContent>
                <w:r w:rsidR="007F75A3" w:rsidRPr="00850F07">
                  <w:rPr>
                    <w:rStyle w:val="PlaceholderText"/>
                    <w:rFonts w:ascii="Verdana" w:eastAsiaTheme="minorHAnsi" w:hAnsi="Verdana"/>
                  </w:rPr>
                  <w:t>Click here to enter text.</w:t>
                </w:r>
              </w:sdtContent>
            </w:sdt>
          </w:p>
        </w:tc>
        <w:tc>
          <w:tcPr>
            <w:tcW w:w="5310" w:type="dxa"/>
            <w:vAlign w:val="bottom"/>
          </w:tcPr>
          <w:p w14:paraId="4F872672" w14:textId="77777777"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T</w:t>
            </w:r>
            <w:r w:rsidR="007F75A3" w:rsidRPr="00850F07">
              <w:rPr>
                <w:rFonts w:ascii="Verdana" w:hAnsi="Verdana"/>
                <w:i w:val="0"/>
                <w:sz w:val="20"/>
              </w:rPr>
              <w:t xml:space="preserve">itle: </w:t>
            </w:r>
            <w:sdt>
              <w:sdtPr>
                <w:rPr>
                  <w:rFonts w:ascii="Verdana" w:hAnsi="Verdana"/>
                  <w:i w:val="0"/>
                  <w:sz w:val="20"/>
                </w:rPr>
                <w:id w:val="1432780290"/>
                <w:placeholder>
                  <w:docPart w:val="DefaultPlaceholder_1081868574"/>
                </w:placeholder>
                <w:showingPlcHdr/>
              </w:sdtPr>
              <w:sdtEndPr/>
              <w:sdtContent>
                <w:r w:rsidR="007F75A3" w:rsidRPr="00850F07">
                  <w:rPr>
                    <w:rStyle w:val="PlaceholderText"/>
                    <w:rFonts w:ascii="Verdana" w:eastAsiaTheme="minorHAnsi" w:hAnsi="Verdana"/>
                  </w:rPr>
                  <w:t>Click here to enter text.</w:t>
                </w:r>
              </w:sdtContent>
            </w:sdt>
          </w:p>
        </w:tc>
      </w:tr>
      <w:tr w:rsidR="00232E02" w:rsidRPr="00850F07" w14:paraId="0CFB2A00" w14:textId="77777777" w:rsidTr="00A546F7">
        <w:tc>
          <w:tcPr>
            <w:tcW w:w="10908" w:type="dxa"/>
            <w:gridSpan w:val="2"/>
          </w:tcPr>
          <w:p w14:paraId="7B4479A2" w14:textId="77777777"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 xml:space="preserve">Address: </w:t>
            </w:r>
            <w:sdt>
              <w:sdtPr>
                <w:rPr>
                  <w:rFonts w:ascii="Verdana" w:hAnsi="Verdana"/>
                  <w:i w:val="0"/>
                  <w:sz w:val="20"/>
                </w:rPr>
                <w:id w:val="2025820241"/>
                <w:placeholder>
                  <w:docPart w:val="DefaultPlaceholder_1081868574"/>
                </w:placeholder>
                <w:showingPlcHdr/>
              </w:sdtPr>
              <w:sdtEndPr/>
              <w:sdtContent>
                <w:r w:rsidR="007F75A3" w:rsidRPr="00850F07">
                  <w:rPr>
                    <w:rStyle w:val="PlaceholderText"/>
                    <w:rFonts w:ascii="Verdana" w:eastAsiaTheme="minorHAnsi" w:hAnsi="Verdana"/>
                  </w:rPr>
                  <w:t>Click here to enter text.</w:t>
                </w:r>
              </w:sdtContent>
            </w:sdt>
          </w:p>
        </w:tc>
      </w:tr>
      <w:tr w:rsidR="00232E02" w:rsidRPr="00850F07" w14:paraId="469B19F5" w14:textId="77777777" w:rsidTr="00A546F7">
        <w:tc>
          <w:tcPr>
            <w:tcW w:w="10908" w:type="dxa"/>
            <w:gridSpan w:val="2"/>
          </w:tcPr>
          <w:p w14:paraId="1A86F614" w14:textId="77777777"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 xml:space="preserve">City, State, Zip:  </w:t>
            </w:r>
            <w:sdt>
              <w:sdtPr>
                <w:rPr>
                  <w:rFonts w:ascii="Verdana" w:hAnsi="Verdana"/>
                  <w:i w:val="0"/>
                  <w:sz w:val="20"/>
                </w:rPr>
                <w:id w:val="-791362558"/>
                <w:placeholder>
                  <w:docPart w:val="DefaultPlaceholder_1081868574"/>
                </w:placeholder>
                <w:showingPlcHdr/>
              </w:sdtPr>
              <w:sdtEndPr/>
              <w:sdtContent>
                <w:r w:rsidR="007F75A3" w:rsidRPr="00850F07">
                  <w:rPr>
                    <w:rStyle w:val="PlaceholderText"/>
                    <w:rFonts w:ascii="Verdana" w:eastAsiaTheme="minorHAnsi" w:hAnsi="Verdana"/>
                  </w:rPr>
                  <w:t>Click here to enter text.</w:t>
                </w:r>
              </w:sdtContent>
            </w:sdt>
          </w:p>
        </w:tc>
      </w:tr>
      <w:tr w:rsidR="00232E02" w:rsidRPr="00850F07" w14:paraId="268D8841" w14:textId="77777777" w:rsidTr="00A546F7">
        <w:tc>
          <w:tcPr>
            <w:tcW w:w="5598" w:type="dxa"/>
          </w:tcPr>
          <w:p w14:paraId="473FAACA" w14:textId="77777777"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 xml:space="preserve">Email: </w:t>
            </w:r>
            <w:sdt>
              <w:sdtPr>
                <w:rPr>
                  <w:rFonts w:ascii="Verdana" w:hAnsi="Verdana"/>
                  <w:i w:val="0"/>
                  <w:sz w:val="20"/>
                </w:rPr>
                <w:id w:val="-148288241"/>
                <w:placeholder>
                  <w:docPart w:val="DefaultPlaceholder_1081868574"/>
                </w:placeholder>
                <w:showingPlcHdr/>
              </w:sdtPr>
              <w:sdtEndPr/>
              <w:sdtContent>
                <w:r w:rsidR="007F75A3" w:rsidRPr="00850F07">
                  <w:rPr>
                    <w:rStyle w:val="PlaceholderText"/>
                    <w:rFonts w:ascii="Verdana" w:eastAsiaTheme="minorHAnsi" w:hAnsi="Verdana"/>
                  </w:rPr>
                  <w:t>Click here to enter text.</w:t>
                </w:r>
              </w:sdtContent>
            </w:sdt>
          </w:p>
        </w:tc>
        <w:tc>
          <w:tcPr>
            <w:tcW w:w="5310" w:type="dxa"/>
          </w:tcPr>
          <w:p w14:paraId="7087D89A" w14:textId="77777777"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 xml:space="preserve">Phone: </w:t>
            </w:r>
            <w:sdt>
              <w:sdtPr>
                <w:rPr>
                  <w:rFonts w:ascii="Verdana" w:hAnsi="Verdana"/>
                  <w:i w:val="0"/>
                  <w:sz w:val="20"/>
                </w:rPr>
                <w:id w:val="-784428480"/>
                <w:placeholder>
                  <w:docPart w:val="DefaultPlaceholder_1081868574"/>
                </w:placeholder>
                <w:showingPlcHdr/>
              </w:sdtPr>
              <w:sdtEndPr/>
              <w:sdtContent>
                <w:r w:rsidR="007F75A3" w:rsidRPr="00850F07">
                  <w:rPr>
                    <w:rStyle w:val="PlaceholderText"/>
                    <w:rFonts w:ascii="Verdana" w:eastAsiaTheme="minorHAnsi" w:hAnsi="Verdana"/>
                  </w:rPr>
                  <w:t>Click here to enter text.</w:t>
                </w:r>
              </w:sdtContent>
            </w:sdt>
          </w:p>
        </w:tc>
      </w:tr>
    </w:tbl>
    <w:p w14:paraId="1EB0E647" w14:textId="77777777" w:rsidR="00232E02" w:rsidRPr="00850F07" w:rsidRDefault="00232E02" w:rsidP="00232E02">
      <w:pPr>
        <w:pStyle w:val="BodyTextIndent"/>
        <w:ind w:right="0" w:firstLine="0"/>
        <w:rPr>
          <w:rFonts w:ascii="Verdana" w:hAnsi="Verdana"/>
          <w:i w:val="0"/>
          <w:sz w:val="20"/>
        </w:rPr>
      </w:pPr>
    </w:p>
    <w:p w14:paraId="037F0245" w14:textId="77777777" w:rsidR="00232E02" w:rsidRPr="00850F07" w:rsidRDefault="00232E02" w:rsidP="00232E02">
      <w:pPr>
        <w:pStyle w:val="BodyTextIndent"/>
        <w:ind w:right="0" w:firstLine="0"/>
        <w:rPr>
          <w:rFonts w:ascii="Verdana" w:hAnsi="Verdana"/>
          <w:i w:val="0"/>
          <w:sz w:val="20"/>
        </w:rPr>
      </w:pPr>
    </w:p>
    <w:tbl>
      <w:tblPr>
        <w:tblStyle w:val="TableGrid"/>
        <w:tblW w:w="10908" w:type="dxa"/>
        <w:tblInd w:w="-113" w:type="dxa"/>
        <w:tblLook w:val="04A0" w:firstRow="1" w:lastRow="0" w:firstColumn="1" w:lastColumn="0" w:noHBand="0" w:noVBand="1"/>
      </w:tblPr>
      <w:tblGrid>
        <w:gridCol w:w="5598"/>
        <w:gridCol w:w="5310"/>
      </w:tblGrid>
      <w:tr w:rsidR="00232E02" w:rsidRPr="00850F07" w14:paraId="3B01DC6B" w14:textId="77777777" w:rsidTr="00A546F7">
        <w:tc>
          <w:tcPr>
            <w:tcW w:w="10908" w:type="dxa"/>
            <w:gridSpan w:val="2"/>
            <w:shd w:val="clear" w:color="auto" w:fill="D9D9D9" w:themeFill="background1" w:themeFillShade="D9"/>
          </w:tcPr>
          <w:p w14:paraId="3A86C7B1" w14:textId="77777777" w:rsidR="00232E02" w:rsidRPr="00850F07" w:rsidRDefault="00232E02" w:rsidP="00232E02">
            <w:pPr>
              <w:pStyle w:val="BodyTextIndent"/>
              <w:numPr>
                <w:ilvl w:val="0"/>
                <w:numId w:val="1"/>
              </w:numPr>
              <w:ind w:right="0"/>
              <w:rPr>
                <w:rFonts w:ascii="Verdana" w:hAnsi="Verdana"/>
                <w:b/>
                <w:i w:val="0"/>
                <w:sz w:val="20"/>
              </w:rPr>
            </w:pPr>
            <w:r w:rsidRPr="00850F07">
              <w:rPr>
                <w:rFonts w:ascii="Verdana" w:hAnsi="Verdana"/>
                <w:b/>
                <w:i w:val="0"/>
                <w:sz w:val="20"/>
              </w:rPr>
              <w:t xml:space="preserve"> </w:t>
            </w:r>
            <w:r w:rsidR="00394537" w:rsidRPr="00850F07">
              <w:rPr>
                <w:rFonts w:ascii="Verdana" w:hAnsi="Verdana"/>
                <w:b/>
                <w:i w:val="0"/>
                <w:sz w:val="20"/>
              </w:rPr>
              <w:t>Advance</w:t>
            </w:r>
            <w:r w:rsidRPr="00850F07">
              <w:rPr>
                <w:rFonts w:ascii="Verdana" w:hAnsi="Verdana"/>
                <w:b/>
                <w:i w:val="0"/>
                <w:sz w:val="20"/>
              </w:rPr>
              <w:t xml:space="preserve"> Information</w:t>
            </w:r>
          </w:p>
          <w:p w14:paraId="5FA794BC" w14:textId="361197D1" w:rsidR="008B2780" w:rsidRPr="00850F07" w:rsidRDefault="008B2780">
            <w:pPr>
              <w:pStyle w:val="BodyTextIndent"/>
              <w:ind w:right="0" w:firstLine="0"/>
              <w:rPr>
                <w:rFonts w:ascii="Verdana" w:hAnsi="Verdana"/>
                <w:i w:val="0"/>
                <w:sz w:val="16"/>
                <w:szCs w:val="16"/>
              </w:rPr>
            </w:pPr>
            <w:r w:rsidRPr="00850F07">
              <w:rPr>
                <w:rFonts w:ascii="Verdana" w:hAnsi="Verdana"/>
                <w:i w:val="0"/>
                <w:sz w:val="16"/>
                <w:szCs w:val="16"/>
              </w:rPr>
              <w:t>The CIA advance limit per member is $</w:t>
            </w:r>
            <w:r w:rsidR="00D83132">
              <w:rPr>
                <w:rFonts w:ascii="Verdana" w:hAnsi="Verdana"/>
                <w:i w:val="0"/>
                <w:sz w:val="16"/>
                <w:szCs w:val="16"/>
              </w:rPr>
              <w:t>2</w:t>
            </w:r>
            <w:r w:rsidRPr="00850F07">
              <w:rPr>
                <w:rFonts w:ascii="Verdana" w:hAnsi="Verdana"/>
                <w:i w:val="0"/>
                <w:sz w:val="16"/>
                <w:szCs w:val="16"/>
              </w:rPr>
              <w:t>0 million</w:t>
            </w:r>
            <w:r w:rsidR="00124670" w:rsidRPr="00850F07">
              <w:rPr>
                <w:rFonts w:ascii="Verdana" w:hAnsi="Verdana"/>
                <w:i w:val="0"/>
                <w:sz w:val="16"/>
                <w:szCs w:val="16"/>
              </w:rPr>
              <w:t xml:space="preserve"> (aggregated on all outstanding CIAs)</w:t>
            </w:r>
            <w:r w:rsidRPr="00850F07">
              <w:rPr>
                <w:rFonts w:ascii="Verdana" w:hAnsi="Verdana"/>
                <w:i w:val="0"/>
                <w:sz w:val="16"/>
                <w:szCs w:val="16"/>
              </w:rPr>
              <w:t xml:space="preserve">. </w:t>
            </w:r>
            <w:r w:rsidR="00124670" w:rsidRPr="00850F07">
              <w:rPr>
                <w:rFonts w:ascii="Verdana" w:hAnsi="Verdana"/>
                <w:b/>
                <w:i w:val="0"/>
                <w:sz w:val="16"/>
                <w:szCs w:val="16"/>
                <w:u w:val="single"/>
              </w:rPr>
              <w:t>Separate applications</w:t>
            </w:r>
            <w:r w:rsidRPr="00850F07">
              <w:rPr>
                <w:rFonts w:ascii="Verdana" w:hAnsi="Verdana"/>
                <w:b/>
                <w:i w:val="0"/>
                <w:sz w:val="16"/>
                <w:szCs w:val="16"/>
                <w:u w:val="single"/>
              </w:rPr>
              <w:t xml:space="preserve"> must be completed for each </w:t>
            </w:r>
            <w:r w:rsidR="00124670" w:rsidRPr="00850F07">
              <w:rPr>
                <w:rFonts w:ascii="Verdana" w:hAnsi="Verdana"/>
                <w:b/>
                <w:i w:val="0"/>
                <w:sz w:val="16"/>
                <w:szCs w:val="16"/>
                <w:u w:val="single"/>
              </w:rPr>
              <w:t xml:space="preserve">CIA </w:t>
            </w:r>
            <w:r w:rsidRPr="00850F07">
              <w:rPr>
                <w:rFonts w:ascii="Verdana" w:hAnsi="Verdana"/>
                <w:b/>
                <w:i w:val="0"/>
                <w:sz w:val="16"/>
                <w:szCs w:val="16"/>
                <w:u w:val="single"/>
              </w:rPr>
              <w:t>advance</w:t>
            </w:r>
            <w:r w:rsidR="00124670" w:rsidRPr="00850F07">
              <w:rPr>
                <w:rFonts w:ascii="Verdana" w:hAnsi="Verdana"/>
                <w:b/>
                <w:i w:val="0"/>
                <w:sz w:val="16"/>
                <w:szCs w:val="16"/>
                <w:u w:val="single"/>
              </w:rPr>
              <w:t xml:space="preserve">. </w:t>
            </w:r>
            <w:r w:rsidRPr="00850F07">
              <w:rPr>
                <w:rFonts w:ascii="Verdana" w:hAnsi="Verdana"/>
                <w:b/>
                <w:i w:val="0"/>
                <w:sz w:val="16"/>
                <w:szCs w:val="16"/>
                <w:u w:val="single"/>
              </w:rPr>
              <w:t xml:space="preserve">A loan </w:t>
            </w:r>
            <w:r w:rsidR="006038EB" w:rsidRPr="00850F07">
              <w:rPr>
                <w:rFonts w:ascii="Verdana" w:hAnsi="Verdana"/>
                <w:b/>
                <w:i w:val="0"/>
                <w:sz w:val="16"/>
                <w:szCs w:val="16"/>
                <w:u w:val="single"/>
              </w:rPr>
              <w:t xml:space="preserve">or pool of loans </w:t>
            </w:r>
            <w:r w:rsidRPr="00850F07">
              <w:rPr>
                <w:rFonts w:ascii="Verdana" w:hAnsi="Verdana"/>
                <w:b/>
                <w:i w:val="0"/>
                <w:sz w:val="16"/>
                <w:szCs w:val="16"/>
                <w:u w:val="single"/>
              </w:rPr>
              <w:t>may not be used for more than one advance.</w:t>
            </w:r>
            <w:r w:rsidRPr="00850F07">
              <w:rPr>
                <w:rFonts w:ascii="Verdana" w:hAnsi="Verdana"/>
                <w:i w:val="0"/>
                <w:sz w:val="16"/>
                <w:szCs w:val="16"/>
              </w:rPr>
              <w:t xml:space="preserve"> Approval of</w:t>
            </w:r>
            <w:r w:rsidR="006038EB" w:rsidRPr="00850F07">
              <w:rPr>
                <w:rFonts w:ascii="Verdana" w:hAnsi="Verdana"/>
                <w:i w:val="0"/>
                <w:sz w:val="16"/>
                <w:szCs w:val="16"/>
              </w:rPr>
              <w:t xml:space="preserve"> a</w:t>
            </w:r>
            <w:r w:rsidRPr="00850F07">
              <w:rPr>
                <w:rFonts w:ascii="Verdana" w:hAnsi="Verdana"/>
                <w:i w:val="0"/>
                <w:sz w:val="16"/>
                <w:szCs w:val="16"/>
              </w:rPr>
              <w:t xml:space="preserve"> </w:t>
            </w:r>
            <w:r w:rsidRPr="00850F07">
              <w:rPr>
                <w:rFonts w:ascii="Verdana" w:hAnsi="Verdana"/>
                <w:sz w:val="16"/>
                <w:szCs w:val="16"/>
              </w:rPr>
              <w:t xml:space="preserve">CIA </w:t>
            </w:r>
            <w:r w:rsidR="00DA4062">
              <w:rPr>
                <w:rFonts w:ascii="Verdana" w:hAnsi="Verdana"/>
                <w:sz w:val="16"/>
                <w:szCs w:val="16"/>
              </w:rPr>
              <w:t xml:space="preserve">Commercial </w:t>
            </w:r>
            <w:r w:rsidRPr="00850F07">
              <w:rPr>
                <w:rFonts w:ascii="Verdana" w:hAnsi="Verdana"/>
                <w:sz w:val="16"/>
                <w:szCs w:val="16"/>
              </w:rPr>
              <w:t>Lending Application</w:t>
            </w:r>
            <w:r w:rsidRPr="00850F07">
              <w:rPr>
                <w:rFonts w:ascii="Verdana" w:hAnsi="Verdana"/>
                <w:i w:val="0"/>
                <w:sz w:val="16"/>
                <w:szCs w:val="16"/>
              </w:rPr>
              <w:t xml:space="preserve"> does not</w:t>
            </w:r>
            <w:r w:rsidR="006038EB" w:rsidRPr="00850F07">
              <w:rPr>
                <w:rFonts w:ascii="Verdana" w:hAnsi="Verdana"/>
                <w:i w:val="0"/>
                <w:sz w:val="16"/>
                <w:szCs w:val="16"/>
              </w:rPr>
              <w:t xml:space="preserve"> reserve funds or</w:t>
            </w:r>
            <w:r w:rsidRPr="00850F07">
              <w:rPr>
                <w:rFonts w:ascii="Verdana" w:hAnsi="Verdana"/>
                <w:i w:val="0"/>
                <w:sz w:val="16"/>
                <w:szCs w:val="16"/>
              </w:rPr>
              <w:t xml:space="preserve"> provide an interest rate lock. Interest rate is determined at the time of advance. All advances are subject to the availability of funds. Standard advance requirements including prepayment fees apply.</w:t>
            </w:r>
          </w:p>
        </w:tc>
      </w:tr>
      <w:tr w:rsidR="00232E02" w:rsidRPr="00850F07" w14:paraId="744BB04E" w14:textId="77777777" w:rsidTr="00A546F7">
        <w:trPr>
          <w:trHeight w:val="377"/>
        </w:trPr>
        <w:tc>
          <w:tcPr>
            <w:tcW w:w="10908" w:type="dxa"/>
            <w:gridSpan w:val="2"/>
            <w:vAlign w:val="bottom"/>
          </w:tcPr>
          <w:p w14:paraId="5171D2D5" w14:textId="77777777" w:rsidR="00232E02" w:rsidRPr="00850F07" w:rsidRDefault="00232E02" w:rsidP="0094761E">
            <w:pPr>
              <w:pStyle w:val="BodyTextIndent"/>
              <w:ind w:right="0" w:firstLine="0"/>
              <w:rPr>
                <w:rFonts w:ascii="Verdana" w:hAnsi="Verdana"/>
                <w:i w:val="0"/>
                <w:sz w:val="20"/>
              </w:rPr>
            </w:pPr>
            <w:r w:rsidRPr="00850F07">
              <w:rPr>
                <w:rFonts w:ascii="Verdana" w:hAnsi="Verdana"/>
                <w:i w:val="0"/>
                <w:sz w:val="20"/>
              </w:rPr>
              <w:t xml:space="preserve">Advance Type:     </w:t>
            </w:r>
          </w:p>
          <w:p w14:paraId="16B206AE" w14:textId="77777777" w:rsidR="008B2780" w:rsidRPr="00850F07" w:rsidRDefault="00232E02" w:rsidP="0083041D">
            <w:pPr>
              <w:pStyle w:val="BodyTextIndent"/>
              <w:ind w:right="0" w:firstLine="0"/>
              <w:rPr>
                <w:rStyle w:val="PlaceholderText"/>
                <w:rFonts w:ascii="Verdana" w:hAnsi="Verdana"/>
                <w:sz w:val="20"/>
              </w:rPr>
            </w:pPr>
            <w:r w:rsidRPr="00850F07">
              <w:rPr>
                <w:rFonts w:ascii="Verdana" w:hAnsi="Verdana"/>
                <w:b/>
                <w:sz w:val="20"/>
              </w:rPr>
              <w:fldChar w:fldCharType="begin">
                <w:ffData>
                  <w:name w:val="Check114"/>
                  <w:enabled/>
                  <w:calcOnExit w:val="0"/>
                  <w:checkBox>
                    <w:sizeAuto/>
                    <w:default w:val="0"/>
                    <w:checked w:val="0"/>
                  </w:checkBox>
                </w:ffData>
              </w:fldChar>
            </w:r>
            <w:r w:rsidRPr="00850F07">
              <w:rPr>
                <w:rFonts w:ascii="Verdana" w:hAnsi="Verdana"/>
                <w:b/>
                <w:sz w:val="20"/>
              </w:rPr>
              <w:instrText xml:space="preserve"> FORMCHECKBOX </w:instrText>
            </w:r>
            <w:r w:rsidR="002A67E4">
              <w:rPr>
                <w:rFonts w:ascii="Verdana" w:hAnsi="Verdana"/>
                <w:b/>
                <w:sz w:val="20"/>
              </w:rPr>
            </w:r>
            <w:r w:rsidR="002A67E4">
              <w:rPr>
                <w:rFonts w:ascii="Verdana" w:hAnsi="Verdana"/>
                <w:b/>
                <w:sz w:val="20"/>
              </w:rPr>
              <w:fldChar w:fldCharType="separate"/>
            </w:r>
            <w:r w:rsidRPr="00850F07">
              <w:rPr>
                <w:rFonts w:ascii="Verdana" w:hAnsi="Verdana"/>
                <w:b/>
                <w:sz w:val="20"/>
              </w:rPr>
              <w:fldChar w:fldCharType="end"/>
            </w:r>
            <w:r w:rsidRPr="00850F07">
              <w:rPr>
                <w:rFonts w:ascii="Verdana" w:hAnsi="Verdana"/>
                <w:b/>
                <w:sz w:val="20"/>
              </w:rPr>
              <w:t xml:space="preserve"> </w:t>
            </w:r>
            <w:r w:rsidRPr="00850F07">
              <w:rPr>
                <w:rFonts w:ascii="Verdana" w:hAnsi="Verdana"/>
                <w:i w:val="0"/>
                <w:sz w:val="20"/>
              </w:rPr>
              <w:t xml:space="preserve">Fixed      </w:t>
            </w:r>
            <w:r w:rsidRPr="00850F07">
              <w:rPr>
                <w:rFonts w:ascii="Verdana" w:hAnsi="Verdana"/>
                <w:i w:val="0"/>
                <w:sz w:val="20"/>
              </w:rPr>
              <w:fldChar w:fldCharType="begin">
                <w:ffData>
                  <w:name w:val=""/>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Amortizing     </w:t>
            </w:r>
            <w:r w:rsidRPr="00850F07">
              <w:rPr>
                <w:rFonts w:ascii="Verdana" w:hAnsi="Verdana"/>
                <w:i w:val="0"/>
                <w:sz w:val="20"/>
              </w:rPr>
              <w:fldChar w:fldCharType="begin">
                <w:ffData>
                  <w:name w:val="Check113"/>
                  <w:enabled/>
                  <w:calcOnExit w:val="0"/>
                  <w:checkBox>
                    <w:sizeAuto/>
                    <w:default w:val="0"/>
                  </w:checkBox>
                </w:ffData>
              </w:fldChar>
            </w:r>
            <w:bookmarkStart w:id="0" w:name="Check113"/>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bookmarkEnd w:id="0"/>
            <w:r w:rsidRPr="00850F07">
              <w:rPr>
                <w:rFonts w:ascii="Verdana" w:hAnsi="Verdana"/>
                <w:i w:val="0"/>
                <w:sz w:val="20"/>
              </w:rPr>
              <w:t xml:space="preserve"> Other</w:t>
            </w:r>
            <w:r w:rsidRPr="00850F07">
              <w:rPr>
                <w:rFonts w:ascii="Verdana" w:hAnsi="Verdana"/>
                <w:b/>
                <w:sz w:val="20"/>
              </w:rPr>
              <w:t xml:space="preserve">   </w:t>
            </w:r>
            <w:sdt>
              <w:sdtPr>
                <w:rPr>
                  <w:rFonts w:ascii="Verdana" w:hAnsi="Verdana"/>
                  <w:b/>
                  <w:sz w:val="20"/>
                </w:rPr>
                <w:id w:val="-1278250958"/>
                <w:placeholder>
                  <w:docPart w:val="DefaultPlaceholder_1081868574"/>
                </w:placeholder>
                <w:showingPlcHdr/>
              </w:sdtPr>
              <w:sdtEndPr/>
              <w:sdtContent>
                <w:r w:rsidR="007F75A3" w:rsidRPr="00850F07">
                  <w:rPr>
                    <w:rStyle w:val="PlaceholderText"/>
                    <w:rFonts w:ascii="Verdana" w:eastAsiaTheme="minorHAnsi" w:hAnsi="Verdana"/>
                  </w:rPr>
                  <w:t>Click here to enter text.</w:t>
                </w:r>
              </w:sdtContent>
            </w:sdt>
          </w:p>
          <w:p w14:paraId="46B6F7C2" w14:textId="77777777" w:rsidR="008B2780" w:rsidRPr="00850F07" w:rsidRDefault="008B2780" w:rsidP="008B2780">
            <w:pPr>
              <w:pStyle w:val="BodyTextIndent"/>
              <w:ind w:right="0" w:firstLine="0"/>
              <w:rPr>
                <w:rFonts w:ascii="Verdana" w:hAnsi="Verdana"/>
                <w:i w:val="0"/>
                <w:color w:val="808080"/>
                <w:sz w:val="16"/>
                <w:szCs w:val="16"/>
              </w:rPr>
            </w:pPr>
            <w:r w:rsidRPr="00850F07">
              <w:rPr>
                <w:rFonts w:ascii="Verdana" w:hAnsi="Verdana"/>
                <w:i w:val="0"/>
                <w:sz w:val="16"/>
                <w:szCs w:val="16"/>
              </w:rPr>
              <w:t xml:space="preserve">(Member option variable-rate is not eligible for a CIA </w:t>
            </w:r>
            <w:proofErr w:type="gramStart"/>
            <w:r w:rsidRPr="00850F07">
              <w:rPr>
                <w:rFonts w:ascii="Verdana" w:hAnsi="Verdana"/>
                <w:i w:val="0"/>
                <w:sz w:val="16"/>
                <w:szCs w:val="16"/>
              </w:rPr>
              <w:t>advance)</w:t>
            </w:r>
            <w:r w:rsidRPr="00850F07">
              <w:rPr>
                <w:rStyle w:val="PlaceholderText"/>
                <w:rFonts w:ascii="Verdana" w:hAnsi="Verdana"/>
              </w:rPr>
              <w:t xml:space="preserve">   </w:t>
            </w:r>
            <w:proofErr w:type="gramEnd"/>
            <w:r w:rsidRPr="00850F07">
              <w:rPr>
                <w:rStyle w:val="PlaceholderText"/>
                <w:rFonts w:ascii="Verdana" w:hAnsi="Verdana"/>
              </w:rPr>
              <w:t xml:space="preserve">                  </w:t>
            </w:r>
          </w:p>
        </w:tc>
      </w:tr>
      <w:tr w:rsidR="00DA4062" w:rsidRPr="00850F07" w14:paraId="75ED2041" w14:textId="77777777" w:rsidTr="00DA4062">
        <w:tc>
          <w:tcPr>
            <w:tcW w:w="10908" w:type="dxa"/>
            <w:gridSpan w:val="2"/>
          </w:tcPr>
          <w:p w14:paraId="16B79095" w14:textId="77777777" w:rsidR="00DA4062" w:rsidRPr="00850F07" w:rsidRDefault="00DA4062" w:rsidP="0094761E">
            <w:pPr>
              <w:pStyle w:val="BodyTextIndent"/>
              <w:ind w:right="0" w:firstLine="0"/>
              <w:rPr>
                <w:rFonts w:ascii="Verdana" w:hAnsi="Verdana"/>
                <w:i w:val="0"/>
                <w:sz w:val="20"/>
              </w:rPr>
            </w:pPr>
            <w:r w:rsidRPr="00850F07">
              <w:rPr>
                <w:rFonts w:ascii="Verdana" w:hAnsi="Verdana"/>
                <w:i w:val="0"/>
                <w:sz w:val="20"/>
              </w:rPr>
              <w:t>Advance Amount Requested:</w:t>
            </w:r>
            <w:r>
              <w:rPr>
                <w:rFonts w:ascii="Verdana" w:hAnsi="Verdana"/>
                <w:i w:val="0"/>
                <w:sz w:val="20"/>
              </w:rPr>
              <w:t xml:space="preserve"> </w:t>
            </w:r>
            <w:r w:rsidRPr="00850F07">
              <w:rPr>
                <w:rFonts w:ascii="Verdana" w:hAnsi="Verdana"/>
                <w:i w:val="0"/>
                <w:sz w:val="20"/>
              </w:rPr>
              <w:t xml:space="preserve"> </w:t>
            </w:r>
            <w:sdt>
              <w:sdtPr>
                <w:rPr>
                  <w:rFonts w:ascii="Verdana" w:hAnsi="Verdana"/>
                  <w:i w:val="0"/>
                  <w:sz w:val="20"/>
                </w:rPr>
                <w:id w:val="-413394091"/>
                <w:placeholder>
                  <w:docPart w:val="DF678787A8674DC9A508F8C1736741F7"/>
                </w:placeholder>
                <w:showingPlcHdr/>
              </w:sdtPr>
              <w:sdtEndPr/>
              <w:sdtContent>
                <w:r w:rsidRPr="00C6726B">
                  <w:rPr>
                    <w:rStyle w:val="PlaceholderText"/>
                  </w:rPr>
                  <w:t>Click here to enter text.</w:t>
                </w:r>
              </w:sdtContent>
            </w:sdt>
          </w:p>
          <w:p w14:paraId="1B325B81" w14:textId="6E730411" w:rsidR="00DA4062" w:rsidRPr="00DA4062" w:rsidRDefault="008B1ECF" w:rsidP="00DA4062">
            <w:pPr>
              <w:pStyle w:val="BodyTextIndent"/>
              <w:ind w:right="0" w:firstLine="0"/>
              <w:rPr>
                <w:rFonts w:ascii="Verdana" w:hAnsi="Verdana"/>
                <w:i w:val="0"/>
                <w:sz w:val="16"/>
                <w:szCs w:val="16"/>
              </w:rPr>
            </w:pPr>
            <w:r>
              <w:rPr>
                <w:rFonts w:ascii="Verdana" w:hAnsi="Verdana"/>
                <w:i w:val="0"/>
                <w:sz w:val="16"/>
                <w:szCs w:val="16"/>
              </w:rPr>
              <w:t>($25</w:t>
            </w:r>
            <w:r w:rsidR="00DA4062" w:rsidRPr="00850F07">
              <w:rPr>
                <w:rFonts w:ascii="Verdana" w:hAnsi="Verdana"/>
                <w:i w:val="0"/>
                <w:sz w:val="16"/>
                <w:szCs w:val="16"/>
              </w:rPr>
              <w:t>,000 minimum per advance; higher minimums may apply to adjustable rate advances)</w:t>
            </w:r>
          </w:p>
        </w:tc>
      </w:tr>
      <w:tr w:rsidR="00DA4062" w:rsidRPr="00850F07" w14:paraId="373BD04D" w14:textId="77777777" w:rsidTr="00DA4062">
        <w:tc>
          <w:tcPr>
            <w:tcW w:w="10908" w:type="dxa"/>
            <w:gridSpan w:val="2"/>
          </w:tcPr>
          <w:p w14:paraId="24FB46E4" w14:textId="77777777" w:rsidR="00DA4062" w:rsidRPr="00850F07" w:rsidRDefault="00DA4062" w:rsidP="0094761E">
            <w:pPr>
              <w:pStyle w:val="BodyTextIndent"/>
              <w:ind w:right="0" w:firstLine="0"/>
              <w:rPr>
                <w:rFonts w:ascii="Verdana" w:hAnsi="Verdana"/>
                <w:i w:val="0"/>
                <w:sz w:val="20"/>
              </w:rPr>
            </w:pPr>
            <w:r w:rsidRPr="00850F07">
              <w:rPr>
                <w:rFonts w:ascii="Verdana" w:hAnsi="Verdana"/>
                <w:i w:val="0"/>
                <w:sz w:val="20"/>
              </w:rPr>
              <w:t>Advance Term:</w:t>
            </w:r>
            <w:r>
              <w:rPr>
                <w:rFonts w:ascii="Verdana" w:hAnsi="Verdana"/>
                <w:i w:val="0"/>
                <w:sz w:val="20"/>
              </w:rPr>
              <w:t xml:space="preserve">  </w:t>
            </w:r>
            <w:sdt>
              <w:sdtPr>
                <w:rPr>
                  <w:rFonts w:ascii="Verdana" w:hAnsi="Verdana"/>
                  <w:i w:val="0"/>
                  <w:sz w:val="20"/>
                </w:rPr>
                <w:id w:val="1079262078"/>
                <w:placeholder>
                  <w:docPart w:val="DefaultPlaceholder_1081868574"/>
                </w:placeholder>
                <w:showingPlcHdr/>
              </w:sdtPr>
              <w:sdtEndPr/>
              <w:sdtContent>
                <w:r w:rsidRPr="00C6726B">
                  <w:rPr>
                    <w:rStyle w:val="PlaceholderText"/>
                  </w:rPr>
                  <w:t>Click here to enter text.</w:t>
                </w:r>
              </w:sdtContent>
            </w:sdt>
          </w:p>
          <w:p w14:paraId="56DB543F" w14:textId="77777777" w:rsidR="00DA4062" w:rsidRPr="00DA4062" w:rsidRDefault="00DA4062" w:rsidP="00DA4062">
            <w:pPr>
              <w:pStyle w:val="BodyTextIndent"/>
              <w:ind w:right="0" w:firstLine="0"/>
              <w:rPr>
                <w:rFonts w:ascii="Verdana" w:hAnsi="Verdana"/>
                <w:i w:val="0"/>
                <w:sz w:val="16"/>
                <w:szCs w:val="16"/>
              </w:rPr>
            </w:pPr>
            <w:r w:rsidRPr="00850F07">
              <w:rPr>
                <w:rFonts w:ascii="Verdana" w:hAnsi="Verdana"/>
                <w:i w:val="0"/>
                <w:sz w:val="16"/>
                <w:szCs w:val="16"/>
              </w:rPr>
              <w:t>(</w:t>
            </w:r>
            <w:proofErr w:type="gramStart"/>
            <w:r w:rsidRPr="00850F07">
              <w:rPr>
                <w:rFonts w:ascii="Verdana" w:hAnsi="Verdana"/>
                <w:i w:val="0"/>
                <w:sz w:val="16"/>
                <w:szCs w:val="16"/>
              </w:rPr>
              <w:t>1-30 year</w:t>
            </w:r>
            <w:proofErr w:type="gramEnd"/>
            <w:r w:rsidRPr="00850F07">
              <w:rPr>
                <w:rFonts w:ascii="Verdana" w:hAnsi="Verdana"/>
                <w:i w:val="0"/>
                <w:sz w:val="16"/>
                <w:szCs w:val="16"/>
              </w:rPr>
              <w:t xml:space="preserve"> advance term)</w:t>
            </w:r>
          </w:p>
        </w:tc>
      </w:tr>
      <w:tr w:rsidR="007F75A3" w:rsidRPr="00850F07" w14:paraId="046A297F" w14:textId="77777777" w:rsidTr="00A546F7">
        <w:tc>
          <w:tcPr>
            <w:tcW w:w="5598" w:type="dxa"/>
          </w:tcPr>
          <w:p w14:paraId="0CB2E488" w14:textId="77777777" w:rsidR="007F75A3" w:rsidRPr="00850F07" w:rsidRDefault="007F75A3" w:rsidP="007F75A3">
            <w:pPr>
              <w:pStyle w:val="BodyTextIndent"/>
              <w:ind w:right="0" w:firstLine="0"/>
              <w:rPr>
                <w:rFonts w:ascii="Verdana" w:hAnsi="Verdana"/>
                <w:i w:val="0"/>
                <w:sz w:val="20"/>
              </w:rPr>
            </w:pPr>
            <w:r w:rsidRPr="00850F07">
              <w:rPr>
                <w:rFonts w:ascii="Verdana" w:hAnsi="Verdana"/>
                <w:i w:val="0"/>
                <w:sz w:val="20"/>
              </w:rPr>
              <w:t xml:space="preserve">Expected Funding Date of Advance  </w:t>
            </w:r>
          </w:p>
        </w:tc>
        <w:sdt>
          <w:sdtPr>
            <w:rPr>
              <w:rFonts w:ascii="Verdana" w:hAnsi="Verdana"/>
              <w:i w:val="0"/>
              <w:sz w:val="20"/>
            </w:rPr>
            <w:id w:val="-1553687231"/>
            <w:placeholder>
              <w:docPart w:val="DefaultPlaceholder_1081868576"/>
            </w:placeholder>
            <w:showingPlcHdr/>
            <w:date>
              <w:dateFormat w:val="M/d/yyyy"/>
              <w:lid w:val="en-US"/>
              <w:storeMappedDataAs w:val="dateTime"/>
              <w:calendar w:val="gregorian"/>
            </w:date>
          </w:sdtPr>
          <w:sdtEndPr/>
          <w:sdtContent>
            <w:tc>
              <w:tcPr>
                <w:tcW w:w="5310" w:type="dxa"/>
              </w:tcPr>
              <w:p w14:paraId="45F5DE9E" w14:textId="77777777" w:rsidR="007F75A3" w:rsidRPr="00850F07" w:rsidRDefault="007F75A3" w:rsidP="0094761E">
                <w:pPr>
                  <w:pStyle w:val="BodyTextIndent"/>
                  <w:ind w:right="0" w:firstLine="0"/>
                  <w:rPr>
                    <w:rFonts w:ascii="Verdana" w:hAnsi="Verdana"/>
                    <w:i w:val="0"/>
                    <w:sz w:val="20"/>
                  </w:rPr>
                </w:pPr>
                <w:r w:rsidRPr="00850F07">
                  <w:rPr>
                    <w:rStyle w:val="PlaceholderText"/>
                    <w:rFonts w:ascii="Verdana" w:eastAsiaTheme="minorHAnsi" w:hAnsi="Verdana"/>
                  </w:rPr>
                  <w:t>Click here to enter a date.</w:t>
                </w:r>
              </w:p>
            </w:tc>
          </w:sdtContent>
        </w:sdt>
      </w:tr>
    </w:tbl>
    <w:p w14:paraId="77C6954C" w14:textId="77777777" w:rsidR="00232E02" w:rsidRPr="00850F07" w:rsidRDefault="00232E02" w:rsidP="00232E02">
      <w:pPr>
        <w:pStyle w:val="BlockText"/>
        <w:rPr>
          <w:rFonts w:ascii="Verdana" w:hAnsi="Verdana"/>
          <w:b w:val="0"/>
          <w:sz w:val="20"/>
        </w:rPr>
      </w:pPr>
    </w:p>
    <w:p w14:paraId="185A6C3D" w14:textId="77777777" w:rsidR="00232E02" w:rsidRPr="00850F07" w:rsidRDefault="00232E02" w:rsidP="00232E02">
      <w:pPr>
        <w:pStyle w:val="BlockText"/>
        <w:rPr>
          <w:rFonts w:ascii="Verdana" w:hAnsi="Verdana"/>
          <w:sz w:val="20"/>
        </w:rPr>
      </w:pPr>
    </w:p>
    <w:tbl>
      <w:tblPr>
        <w:tblStyle w:val="TableGrid"/>
        <w:tblW w:w="10908" w:type="dxa"/>
        <w:tblInd w:w="-113" w:type="dxa"/>
        <w:tblLook w:val="04A0" w:firstRow="1" w:lastRow="0" w:firstColumn="1" w:lastColumn="0" w:noHBand="0" w:noVBand="1"/>
      </w:tblPr>
      <w:tblGrid>
        <w:gridCol w:w="2898"/>
        <w:gridCol w:w="738"/>
        <w:gridCol w:w="3636"/>
        <w:gridCol w:w="3636"/>
      </w:tblGrid>
      <w:tr w:rsidR="00232E02" w:rsidRPr="00850F07" w14:paraId="25EF97EC" w14:textId="77777777" w:rsidTr="00A546F7">
        <w:tc>
          <w:tcPr>
            <w:tcW w:w="10908" w:type="dxa"/>
            <w:gridSpan w:val="4"/>
            <w:tcBorders>
              <w:bottom w:val="single" w:sz="4" w:space="0" w:color="auto"/>
            </w:tcBorders>
            <w:shd w:val="clear" w:color="auto" w:fill="D9D9D9" w:themeFill="background1" w:themeFillShade="D9"/>
          </w:tcPr>
          <w:p w14:paraId="5FF71BBA" w14:textId="77777777" w:rsidR="00232E02" w:rsidRPr="00850F07" w:rsidRDefault="00232E02" w:rsidP="004B1419">
            <w:pPr>
              <w:pStyle w:val="BodyTextIndent"/>
              <w:numPr>
                <w:ilvl w:val="0"/>
                <w:numId w:val="1"/>
              </w:numPr>
              <w:ind w:right="0"/>
              <w:rPr>
                <w:rFonts w:ascii="Verdana" w:hAnsi="Verdana"/>
                <w:b/>
                <w:i w:val="0"/>
                <w:sz w:val="20"/>
              </w:rPr>
            </w:pPr>
            <w:r w:rsidRPr="00850F07">
              <w:rPr>
                <w:rFonts w:ascii="Verdana" w:hAnsi="Verdana"/>
                <w:b/>
                <w:i w:val="0"/>
                <w:sz w:val="20"/>
              </w:rPr>
              <w:t xml:space="preserve"> </w:t>
            </w:r>
            <w:r w:rsidR="004B1419" w:rsidRPr="00850F07">
              <w:rPr>
                <w:rFonts w:ascii="Verdana" w:hAnsi="Verdana"/>
                <w:b/>
                <w:i w:val="0"/>
                <w:sz w:val="20"/>
              </w:rPr>
              <w:t>Project Financing</w:t>
            </w:r>
          </w:p>
        </w:tc>
      </w:tr>
      <w:tr w:rsidR="00232E02" w:rsidRPr="00850F07" w14:paraId="74E2CBAE" w14:textId="77777777" w:rsidTr="00A546F7">
        <w:tc>
          <w:tcPr>
            <w:tcW w:w="10908" w:type="dxa"/>
            <w:gridSpan w:val="4"/>
            <w:tcBorders>
              <w:top w:val="single" w:sz="4" w:space="0" w:color="auto"/>
              <w:left w:val="single" w:sz="4" w:space="0" w:color="auto"/>
              <w:bottom w:val="nil"/>
              <w:right w:val="single" w:sz="4" w:space="0" w:color="auto"/>
            </w:tcBorders>
          </w:tcPr>
          <w:p w14:paraId="73A3FB0B" w14:textId="77777777" w:rsidR="00232E02" w:rsidRPr="00850F07" w:rsidRDefault="00232E02" w:rsidP="00083E48">
            <w:pPr>
              <w:pStyle w:val="BodyTextIndent"/>
              <w:ind w:right="0" w:firstLine="0"/>
              <w:rPr>
                <w:rFonts w:ascii="Verdana" w:hAnsi="Verdana"/>
                <w:i w:val="0"/>
                <w:sz w:val="20"/>
              </w:rPr>
            </w:pPr>
            <w:r w:rsidRPr="00850F07">
              <w:rPr>
                <w:rFonts w:ascii="Verdana" w:hAnsi="Verdana"/>
                <w:i w:val="0"/>
                <w:sz w:val="20"/>
              </w:rPr>
              <w:t>Purpose of financing (check all that apply):</w:t>
            </w:r>
            <w:r w:rsidR="00C65ED9" w:rsidRPr="00850F07">
              <w:rPr>
                <w:rFonts w:ascii="Verdana" w:hAnsi="Verdana"/>
                <w:i w:val="0"/>
                <w:sz w:val="20"/>
              </w:rPr>
              <w:t xml:space="preserve"> </w:t>
            </w:r>
          </w:p>
        </w:tc>
      </w:tr>
      <w:tr w:rsidR="00EF3C76" w:rsidRPr="00850F07" w14:paraId="47144169" w14:textId="77777777" w:rsidTr="00DA4062">
        <w:tc>
          <w:tcPr>
            <w:tcW w:w="2898" w:type="dxa"/>
            <w:tcBorders>
              <w:top w:val="nil"/>
              <w:left w:val="single" w:sz="4" w:space="0" w:color="auto"/>
              <w:bottom w:val="single" w:sz="4" w:space="0" w:color="auto"/>
              <w:right w:val="nil"/>
            </w:tcBorders>
          </w:tcPr>
          <w:p w14:paraId="3BACC7A0" w14:textId="77777777" w:rsidR="00EF3C76" w:rsidRPr="00850F07" w:rsidRDefault="00EF3C76" w:rsidP="0094761E">
            <w:pPr>
              <w:pStyle w:val="BodyTextIndent"/>
              <w:ind w:right="0" w:firstLine="0"/>
              <w:rPr>
                <w:rFonts w:ascii="Verdana" w:hAnsi="Verdana"/>
                <w:i w:val="0"/>
                <w:sz w:val="20"/>
              </w:rPr>
            </w:pPr>
            <w:r w:rsidRPr="00850F07">
              <w:rPr>
                <w:rFonts w:ascii="Verdana" w:hAnsi="Verdana"/>
                <w:sz w:val="20"/>
              </w:rPr>
              <w:fldChar w:fldCharType="begin">
                <w:ffData>
                  <w:name w:val="Check114"/>
                  <w:enabled/>
                  <w:calcOnExit w:val="0"/>
                  <w:checkBox>
                    <w:sizeAuto/>
                    <w:default w:val="0"/>
                    <w:checked w:val="0"/>
                  </w:checkBox>
                </w:ffData>
              </w:fldChar>
            </w:r>
            <w:r w:rsidRPr="00850F07">
              <w:rPr>
                <w:rFonts w:ascii="Verdana" w:hAnsi="Verdana"/>
                <w:sz w:val="20"/>
              </w:rPr>
              <w:instrText xml:space="preserve"> FORMCHECKBOX </w:instrText>
            </w:r>
            <w:r w:rsidR="002A67E4">
              <w:rPr>
                <w:rFonts w:ascii="Verdana" w:hAnsi="Verdana"/>
                <w:sz w:val="20"/>
              </w:rPr>
            </w:r>
            <w:r w:rsidR="002A67E4">
              <w:rPr>
                <w:rFonts w:ascii="Verdana" w:hAnsi="Verdana"/>
                <w:sz w:val="20"/>
              </w:rPr>
              <w:fldChar w:fldCharType="separate"/>
            </w:r>
            <w:r w:rsidRPr="00850F07">
              <w:rPr>
                <w:rFonts w:ascii="Verdana" w:hAnsi="Verdana"/>
                <w:sz w:val="20"/>
              </w:rPr>
              <w:fldChar w:fldCharType="end"/>
            </w:r>
            <w:r w:rsidRPr="00850F07">
              <w:rPr>
                <w:rFonts w:ascii="Verdana" w:hAnsi="Verdana"/>
                <w:sz w:val="20"/>
              </w:rPr>
              <w:t xml:space="preserve"> </w:t>
            </w:r>
            <w:r w:rsidRPr="00850F07">
              <w:rPr>
                <w:rFonts w:ascii="Verdana" w:hAnsi="Verdana"/>
                <w:i w:val="0"/>
                <w:sz w:val="20"/>
              </w:rPr>
              <w:t>Acquisition/Purchase</w:t>
            </w:r>
          </w:p>
          <w:p w14:paraId="6E7310E0" w14:textId="77777777" w:rsidR="00EF3C76" w:rsidRPr="00850F07" w:rsidRDefault="00EF3C76" w:rsidP="0094761E">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New Construction</w:t>
            </w:r>
          </w:p>
          <w:p w14:paraId="4F5B53B7" w14:textId="77777777" w:rsidR="00EF3C76" w:rsidRPr="00850F07" w:rsidRDefault="00EF3C76" w:rsidP="0094761E">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Pr>
                <w:rFonts w:ascii="Verdana" w:hAnsi="Verdana"/>
                <w:i w:val="0"/>
                <w:sz w:val="20"/>
              </w:rPr>
              <w:t>Refinance</w:t>
            </w:r>
          </w:p>
        </w:tc>
        <w:tc>
          <w:tcPr>
            <w:tcW w:w="8010" w:type="dxa"/>
            <w:gridSpan w:val="3"/>
            <w:tcBorders>
              <w:top w:val="nil"/>
              <w:left w:val="nil"/>
              <w:bottom w:val="single" w:sz="4" w:space="0" w:color="auto"/>
              <w:right w:val="single" w:sz="4" w:space="0" w:color="auto"/>
            </w:tcBorders>
          </w:tcPr>
          <w:p w14:paraId="7DA77482" w14:textId="77777777" w:rsidR="00EF3C76" w:rsidRDefault="00EF3C76" w:rsidP="00083E48">
            <w:pPr>
              <w:pStyle w:val="BodyTextIndent"/>
              <w:ind w:right="0" w:firstLine="0"/>
              <w:rPr>
                <w:rFonts w:ascii="Verdana" w:hAnsi="Verdana"/>
                <w:i w:val="0"/>
                <w:sz w:val="20"/>
              </w:rPr>
            </w:pPr>
            <w:r w:rsidRPr="00850F07">
              <w:rPr>
                <w:rFonts w:ascii="Verdana" w:hAnsi="Verdana"/>
                <w:sz w:val="20"/>
              </w:rPr>
              <w:fldChar w:fldCharType="begin">
                <w:ffData>
                  <w:name w:val="Check114"/>
                  <w:enabled/>
                  <w:calcOnExit w:val="0"/>
                  <w:checkBox>
                    <w:sizeAuto/>
                    <w:default w:val="0"/>
                    <w:checked w:val="0"/>
                  </w:checkBox>
                </w:ffData>
              </w:fldChar>
            </w:r>
            <w:r w:rsidRPr="00850F07">
              <w:rPr>
                <w:rFonts w:ascii="Verdana" w:hAnsi="Verdana"/>
                <w:sz w:val="20"/>
              </w:rPr>
              <w:instrText xml:space="preserve"> FORMCHECKBOX </w:instrText>
            </w:r>
            <w:r w:rsidR="002A67E4">
              <w:rPr>
                <w:rFonts w:ascii="Verdana" w:hAnsi="Verdana"/>
                <w:sz w:val="20"/>
              </w:rPr>
            </w:r>
            <w:r w:rsidR="002A67E4">
              <w:rPr>
                <w:rFonts w:ascii="Verdana" w:hAnsi="Verdana"/>
                <w:sz w:val="20"/>
              </w:rPr>
              <w:fldChar w:fldCharType="separate"/>
            </w:r>
            <w:r w:rsidRPr="00850F07">
              <w:rPr>
                <w:rFonts w:ascii="Verdana" w:hAnsi="Verdana"/>
                <w:sz w:val="20"/>
              </w:rPr>
              <w:fldChar w:fldCharType="end"/>
            </w:r>
            <w:r w:rsidRPr="00850F07">
              <w:rPr>
                <w:rFonts w:ascii="Verdana" w:hAnsi="Verdana"/>
                <w:sz w:val="20"/>
              </w:rPr>
              <w:t xml:space="preserve"> </w:t>
            </w:r>
            <w:r>
              <w:rPr>
                <w:rFonts w:ascii="Verdana" w:hAnsi="Verdana"/>
                <w:i w:val="0"/>
                <w:sz w:val="20"/>
              </w:rPr>
              <w:t>Rehabilitation</w:t>
            </w:r>
          </w:p>
          <w:p w14:paraId="1C2DA80C" w14:textId="77777777" w:rsidR="00EF3C76" w:rsidRPr="00850F07" w:rsidRDefault="00EF3C76" w:rsidP="00EF3C76">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Pr>
                <w:rFonts w:ascii="Verdana" w:hAnsi="Verdana"/>
                <w:i w:val="0"/>
                <w:sz w:val="20"/>
              </w:rPr>
              <w:t xml:space="preserve"> Operations/Working Capital</w:t>
            </w:r>
          </w:p>
          <w:p w14:paraId="1E94A1EA" w14:textId="77777777" w:rsidR="00EF3C76" w:rsidRPr="00850F07" w:rsidRDefault="00EF3C76" w:rsidP="00EF3C76">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Pr>
                <w:rFonts w:ascii="Verdana" w:hAnsi="Verdana"/>
                <w:i w:val="0"/>
                <w:sz w:val="20"/>
              </w:rPr>
              <w:t xml:space="preserve"> Low Income Housing Tax Credit (Mixed Use only)</w:t>
            </w:r>
          </w:p>
        </w:tc>
      </w:tr>
      <w:tr w:rsidR="00EF3C76" w:rsidRPr="00850F07" w14:paraId="411841C4" w14:textId="77777777" w:rsidTr="00374051">
        <w:tc>
          <w:tcPr>
            <w:tcW w:w="10908" w:type="dxa"/>
            <w:gridSpan w:val="4"/>
            <w:tcBorders>
              <w:top w:val="single" w:sz="4" w:space="0" w:color="auto"/>
              <w:left w:val="single" w:sz="4" w:space="0" w:color="auto"/>
              <w:bottom w:val="single" w:sz="4" w:space="0" w:color="auto"/>
              <w:right w:val="single" w:sz="4" w:space="0" w:color="auto"/>
            </w:tcBorders>
          </w:tcPr>
          <w:p w14:paraId="6F1E23D8" w14:textId="77777777" w:rsidR="00EF3C76" w:rsidRPr="00850F07" w:rsidRDefault="00EF3C76" w:rsidP="00C65ED9">
            <w:pPr>
              <w:pStyle w:val="BodyTextIndent"/>
              <w:ind w:right="0" w:firstLine="0"/>
              <w:rPr>
                <w:rFonts w:ascii="Verdana" w:hAnsi="Verdana"/>
                <w:i w:val="0"/>
                <w:sz w:val="20"/>
              </w:rPr>
            </w:pPr>
            <w:r w:rsidRPr="00850F07">
              <w:rPr>
                <w:rFonts w:ascii="Verdana" w:hAnsi="Verdana"/>
                <w:i w:val="0"/>
                <w:sz w:val="20"/>
              </w:rPr>
              <w:t>Location Type</w:t>
            </w:r>
            <w:r w:rsidR="00466C13">
              <w:rPr>
                <w:rFonts w:ascii="Verdana" w:hAnsi="Verdana"/>
                <w:i w:val="0"/>
                <w:sz w:val="20"/>
              </w:rPr>
              <w:t xml:space="preserve"> (majority of loans)</w:t>
            </w:r>
            <w:r w:rsidRPr="00850F07">
              <w:rPr>
                <w:rFonts w:ascii="Verdana" w:hAnsi="Verdana"/>
                <w:i w:val="0"/>
                <w:sz w:val="20"/>
              </w:rPr>
              <w:t xml:space="preserve">:    </w:t>
            </w:r>
          </w:p>
          <w:p w14:paraId="72521957" w14:textId="77777777" w:rsidR="00DA4062" w:rsidRDefault="00EF3C76" w:rsidP="00C65ED9">
            <w:pPr>
              <w:pStyle w:val="BodyTextIndent"/>
              <w:ind w:right="0" w:firstLine="0"/>
              <w:rPr>
                <w:rFonts w:ascii="Verdana" w:hAnsi="Verdana"/>
                <w:i w:val="0"/>
                <w:sz w:val="20"/>
              </w:rPr>
            </w:pPr>
            <w:r w:rsidRPr="00850F07">
              <w:rPr>
                <w:rFonts w:ascii="Verdana" w:hAnsi="Verdana"/>
                <w:b/>
                <w:sz w:val="20"/>
              </w:rPr>
              <w:fldChar w:fldCharType="begin">
                <w:ffData>
                  <w:name w:val="Check114"/>
                  <w:enabled/>
                  <w:calcOnExit w:val="0"/>
                  <w:checkBox>
                    <w:sizeAuto/>
                    <w:default w:val="0"/>
                    <w:checked w:val="0"/>
                  </w:checkBox>
                </w:ffData>
              </w:fldChar>
            </w:r>
            <w:r w:rsidRPr="00850F07">
              <w:rPr>
                <w:rFonts w:ascii="Verdana" w:hAnsi="Verdana"/>
                <w:b/>
                <w:sz w:val="20"/>
              </w:rPr>
              <w:instrText xml:space="preserve"> FORMCHECKBOX </w:instrText>
            </w:r>
            <w:r w:rsidR="002A67E4">
              <w:rPr>
                <w:rFonts w:ascii="Verdana" w:hAnsi="Verdana"/>
                <w:b/>
                <w:sz w:val="20"/>
              </w:rPr>
            </w:r>
            <w:r w:rsidR="002A67E4">
              <w:rPr>
                <w:rFonts w:ascii="Verdana" w:hAnsi="Verdana"/>
                <w:b/>
                <w:sz w:val="20"/>
              </w:rPr>
              <w:fldChar w:fldCharType="separate"/>
            </w:r>
            <w:r w:rsidRPr="00850F07">
              <w:rPr>
                <w:rFonts w:ascii="Verdana" w:hAnsi="Verdana"/>
                <w:b/>
                <w:sz w:val="20"/>
              </w:rPr>
              <w:fldChar w:fldCharType="end"/>
            </w:r>
            <w:r w:rsidRPr="00850F07">
              <w:rPr>
                <w:rFonts w:ascii="Verdana" w:hAnsi="Verdana"/>
                <w:b/>
                <w:sz w:val="20"/>
              </w:rPr>
              <w:t xml:space="preserve"> </w:t>
            </w:r>
            <w:r w:rsidRPr="00850F07">
              <w:rPr>
                <w:rFonts w:ascii="Verdana" w:hAnsi="Verdana"/>
                <w:i w:val="0"/>
                <w:sz w:val="20"/>
              </w:rPr>
              <w:t xml:space="preserve">Urban     </w:t>
            </w: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Rural </w:t>
            </w:r>
          </w:p>
          <w:p w14:paraId="52A312D2" w14:textId="77777777" w:rsidR="00466C13" w:rsidRDefault="00466C13" w:rsidP="00C65ED9">
            <w:pPr>
              <w:pStyle w:val="BodyTextIndent"/>
              <w:ind w:right="0" w:firstLine="0"/>
              <w:rPr>
                <w:rFonts w:ascii="Verdana" w:hAnsi="Verdana"/>
                <w:i w:val="0"/>
                <w:sz w:val="20"/>
              </w:rPr>
            </w:pPr>
          </w:p>
          <w:p w14:paraId="5515D1A3" w14:textId="622C972C" w:rsidR="00E806FB" w:rsidRPr="00DA4062" w:rsidRDefault="00E806FB">
            <w:pPr>
              <w:pStyle w:val="BodyTextIndent"/>
              <w:ind w:right="0" w:firstLine="0"/>
              <w:rPr>
                <w:rFonts w:ascii="Verdana" w:hAnsi="Verdana"/>
                <w:i w:val="0"/>
                <w:sz w:val="16"/>
                <w:szCs w:val="16"/>
              </w:rPr>
            </w:pPr>
            <w:r w:rsidRPr="00DA4062">
              <w:rPr>
                <w:rFonts w:ascii="Verdana" w:hAnsi="Verdana"/>
                <w:bCs/>
                <w:i w:val="0"/>
                <w:iCs/>
                <w:sz w:val="16"/>
                <w:szCs w:val="16"/>
              </w:rPr>
              <w:t xml:space="preserve">See </w:t>
            </w:r>
            <w:r w:rsidRPr="00DA4062">
              <w:rPr>
                <w:rFonts w:ascii="Verdana" w:hAnsi="Verdana"/>
                <w:b/>
                <w:bCs/>
                <w:i w:val="0"/>
                <w:iCs/>
                <w:sz w:val="16"/>
                <w:szCs w:val="16"/>
              </w:rPr>
              <w:t xml:space="preserve">Rural Area </w:t>
            </w:r>
            <w:r w:rsidRPr="00DA4062">
              <w:rPr>
                <w:rFonts w:ascii="Verdana" w:hAnsi="Verdana"/>
                <w:bCs/>
                <w:i w:val="0"/>
                <w:iCs/>
                <w:sz w:val="16"/>
                <w:szCs w:val="16"/>
              </w:rPr>
              <w:t xml:space="preserve">and </w:t>
            </w:r>
            <w:r w:rsidRPr="00DA4062">
              <w:rPr>
                <w:rFonts w:ascii="Verdana" w:hAnsi="Verdana"/>
                <w:b/>
                <w:bCs/>
                <w:i w:val="0"/>
                <w:iCs/>
                <w:sz w:val="16"/>
                <w:szCs w:val="16"/>
              </w:rPr>
              <w:t>Urban Area</w:t>
            </w:r>
            <w:r w:rsidR="00FE37DD">
              <w:rPr>
                <w:rFonts w:ascii="Verdana" w:hAnsi="Verdana"/>
                <w:bCs/>
                <w:i w:val="0"/>
                <w:iCs/>
                <w:sz w:val="16"/>
                <w:szCs w:val="16"/>
              </w:rPr>
              <w:t xml:space="preserve"> in Definitions. </w:t>
            </w:r>
            <w:r w:rsidRPr="00DA4062">
              <w:rPr>
                <w:rFonts w:ascii="Verdana" w:hAnsi="Verdana"/>
                <w:bCs/>
                <w:i w:val="0"/>
                <w:iCs/>
                <w:sz w:val="16"/>
                <w:szCs w:val="16"/>
              </w:rPr>
              <w:t xml:space="preserve">A project is in a rural area if it qualifies for housing or economic development assistance from USDA. To verify a project is in a rural area, refer to the Property Eligibility on the USDA website, and the geo-coding page for business programs at: </w:t>
            </w:r>
            <w:hyperlink r:id="rId9" w:history="1">
              <w:r w:rsidRPr="00BC2377">
                <w:rPr>
                  <w:rStyle w:val="Hyperlink"/>
                  <w:rFonts w:ascii="Verdana" w:hAnsi="Verdana"/>
                  <w:bCs/>
                  <w:i w:val="0"/>
                  <w:iCs/>
                  <w:sz w:val="16"/>
                  <w:szCs w:val="16"/>
                </w:rPr>
                <w:t>http://eligibility.sc.egov.usda.gov/eligibility/welcomeAction.do</w:t>
              </w:r>
            </w:hyperlink>
            <w:r w:rsidRPr="00DA4062">
              <w:rPr>
                <w:rFonts w:ascii="Verdana" w:hAnsi="Verdana"/>
                <w:i w:val="0"/>
                <w:iCs/>
                <w:sz w:val="16"/>
                <w:szCs w:val="16"/>
              </w:rPr>
              <w:t>.</w:t>
            </w:r>
          </w:p>
        </w:tc>
      </w:tr>
      <w:tr w:rsidR="00374051" w:rsidRPr="00850F07" w14:paraId="410B73DC" w14:textId="77777777" w:rsidTr="00374051">
        <w:tc>
          <w:tcPr>
            <w:tcW w:w="10908" w:type="dxa"/>
            <w:gridSpan w:val="4"/>
            <w:tcBorders>
              <w:top w:val="single" w:sz="4" w:space="0" w:color="auto"/>
              <w:left w:val="single" w:sz="4" w:space="0" w:color="auto"/>
              <w:bottom w:val="nil"/>
              <w:right w:val="single" w:sz="4" w:space="0" w:color="auto"/>
            </w:tcBorders>
          </w:tcPr>
          <w:p w14:paraId="5A9FD717" w14:textId="77777777" w:rsidR="00374051" w:rsidRPr="00374051" w:rsidRDefault="00374051" w:rsidP="00C65ED9">
            <w:pPr>
              <w:pStyle w:val="BodyTextIndent"/>
              <w:ind w:right="0" w:firstLine="0"/>
              <w:rPr>
                <w:rFonts w:ascii="Verdana" w:hAnsi="Verdana"/>
                <w:i w:val="0"/>
                <w:sz w:val="20"/>
              </w:rPr>
            </w:pPr>
            <w:r>
              <w:rPr>
                <w:rFonts w:ascii="Verdana" w:hAnsi="Verdana"/>
                <w:i w:val="0"/>
                <w:sz w:val="20"/>
              </w:rPr>
              <w:t xml:space="preserve">Check off </w:t>
            </w:r>
            <w:r>
              <w:rPr>
                <w:rFonts w:ascii="Verdana" w:hAnsi="Verdana"/>
                <w:i w:val="0"/>
                <w:sz w:val="20"/>
                <w:u w:val="single"/>
              </w:rPr>
              <w:t>one</w:t>
            </w:r>
            <w:r>
              <w:rPr>
                <w:rFonts w:ascii="Verdana" w:hAnsi="Verdana"/>
                <w:i w:val="0"/>
                <w:sz w:val="20"/>
              </w:rPr>
              <w:t xml:space="preserve"> classification from the following regarding the loan or majority of loans used to qualify this advance.</w:t>
            </w:r>
          </w:p>
        </w:tc>
      </w:tr>
      <w:tr w:rsidR="00374051" w:rsidRPr="00850F07" w14:paraId="68C73722" w14:textId="77777777" w:rsidTr="00C33B63">
        <w:trPr>
          <w:trHeight w:val="133"/>
        </w:trPr>
        <w:tc>
          <w:tcPr>
            <w:tcW w:w="3636" w:type="dxa"/>
            <w:gridSpan w:val="2"/>
            <w:tcBorders>
              <w:top w:val="nil"/>
              <w:left w:val="single" w:sz="4" w:space="0" w:color="auto"/>
              <w:bottom w:val="single" w:sz="4" w:space="0" w:color="auto"/>
              <w:right w:val="nil"/>
            </w:tcBorders>
          </w:tcPr>
          <w:p w14:paraId="6F6884FA" w14:textId="77777777" w:rsidR="00374051" w:rsidRPr="00850F07" w:rsidRDefault="00374051" w:rsidP="00374051">
            <w:pPr>
              <w:pStyle w:val="BodyTextIndent"/>
              <w:ind w:right="0" w:firstLine="0"/>
              <w:rPr>
                <w:rFonts w:ascii="Verdana" w:hAnsi="Verdana"/>
                <w:i w:val="0"/>
                <w:sz w:val="20"/>
              </w:rPr>
            </w:pPr>
            <w:r w:rsidRPr="00850F07">
              <w:rPr>
                <w:rFonts w:ascii="Verdana" w:hAnsi="Verdana"/>
                <w:sz w:val="20"/>
              </w:rPr>
              <w:fldChar w:fldCharType="begin">
                <w:ffData>
                  <w:name w:val="Check114"/>
                  <w:enabled/>
                  <w:calcOnExit w:val="0"/>
                  <w:checkBox>
                    <w:sizeAuto/>
                    <w:default w:val="0"/>
                    <w:checked w:val="0"/>
                  </w:checkBox>
                </w:ffData>
              </w:fldChar>
            </w:r>
            <w:r w:rsidRPr="00850F07">
              <w:rPr>
                <w:rFonts w:ascii="Verdana" w:hAnsi="Verdana"/>
                <w:sz w:val="20"/>
              </w:rPr>
              <w:instrText xml:space="preserve"> FORMCHECKBOX </w:instrText>
            </w:r>
            <w:r w:rsidR="002A67E4">
              <w:rPr>
                <w:rFonts w:ascii="Verdana" w:hAnsi="Verdana"/>
                <w:sz w:val="20"/>
              </w:rPr>
            </w:r>
            <w:r w:rsidR="002A67E4">
              <w:rPr>
                <w:rFonts w:ascii="Verdana" w:hAnsi="Verdana"/>
                <w:sz w:val="20"/>
              </w:rPr>
              <w:fldChar w:fldCharType="separate"/>
            </w:r>
            <w:r w:rsidRPr="00850F07">
              <w:rPr>
                <w:rFonts w:ascii="Verdana" w:hAnsi="Verdana"/>
                <w:sz w:val="20"/>
              </w:rPr>
              <w:fldChar w:fldCharType="end"/>
            </w:r>
            <w:r w:rsidRPr="00850F07">
              <w:rPr>
                <w:rFonts w:ascii="Verdana" w:hAnsi="Verdana"/>
                <w:sz w:val="20"/>
              </w:rPr>
              <w:t xml:space="preserve"> </w:t>
            </w:r>
            <w:r>
              <w:rPr>
                <w:rFonts w:ascii="Verdana" w:hAnsi="Verdana"/>
                <w:i w:val="0"/>
                <w:sz w:val="20"/>
              </w:rPr>
              <w:t>Agriculture</w:t>
            </w:r>
          </w:p>
          <w:p w14:paraId="17C264A8" w14:textId="77777777" w:rsidR="00374051" w:rsidRPr="00850F07" w:rsidRDefault="00374051" w:rsidP="00374051">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Pr>
                <w:rFonts w:ascii="Verdana" w:hAnsi="Verdana"/>
                <w:i w:val="0"/>
                <w:sz w:val="20"/>
              </w:rPr>
              <w:t>Heavy Industrial</w:t>
            </w:r>
          </w:p>
          <w:p w14:paraId="179C41FF" w14:textId="77777777" w:rsidR="00374051" w:rsidRDefault="00374051" w:rsidP="00374051">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Pr>
                <w:rFonts w:ascii="Verdana" w:hAnsi="Verdana"/>
                <w:i w:val="0"/>
                <w:sz w:val="20"/>
              </w:rPr>
              <w:t>Commercial Wholesale</w:t>
            </w:r>
          </w:p>
          <w:p w14:paraId="609C999E" w14:textId="77777777" w:rsidR="00374051" w:rsidRPr="00850F07" w:rsidRDefault="00374051" w:rsidP="00374051">
            <w:pPr>
              <w:pStyle w:val="BodyTextIndent"/>
              <w:ind w:right="0" w:firstLine="0"/>
              <w:rPr>
                <w:rFonts w:ascii="Verdana" w:hAnsi="Verdana"/>
                <w:i w:val="0"/>
                <w:sz w:val="20"/>
              </w:rPr>
            </w:pPr>
            <w:r w:rsidRPr="00850F07">
              <w:rPr>
                <w:rFonts w:ascii="Verdana" w:hAnsi="Verdana"/>
                <w:sz w:val="20"/>
              </w:rPr>
              <w:fldChar w:fldCharType="begin">
                <w:ffData>
                  <w:name w:val="Check114"/>
                  <w:enabled/>
                  <w:calcOnExit w:val="0"/>
                  <w:checkBox>
                    <w:sizeAuto/>
                    <w:default w:val="0"/>
                    <w:checked w:val="0"/>
                  </w:checkBox>
                </w:ffData>
              </w:fldChar>
            </w:r>
            <w:r w:rsidRPr="00850F07">
              <w:rPr>
                <w:rFonts w:ascii="Verdana" w:hAnsi="Verdana"/>
                <w:sz w:val="20"/>
              </w:rPr>
              <w:instrText xml:space="preserve"> FORMCHECKBOX </w:instrText>
            </w:r>
            <w:r w:rsidR="002A67E4">
              <w:rPr>
                <w:rFonts w:ascii="Verdana" w:hAnsi="Verdana"/>
                <w:sz w:val="20"/>
              </w:rPr>
            </w:r>
            <w:r w:rsidR="002A67E4">
              <w:rPr>
                <w:rFonts w:ascii="Verdana" w:hAnsi="Verdana"/>
                <w:sz w:val="20"/>
              </w:rPr>
              <w:fldChar w:fldCharType="separate"/>
            </w:r>
            <w:r w:rsidRPr="00850F07">
              <w:rPr>
                <w:rFonts w:ascii="Verdana" w:hAnsi="Verdana"/>
                <w:sz w:val="20"/>
              </w:rPr>
              <w:fldChar w:fldCharType="end"/>
            </w:r>
            <w:r w:rsidRPr="00850F07">
              <w:rPr>
                <w:rFonts w:ascii="Verdana" w:hAnsi="Verdana"/>
                <w:sz w:val="20"/>
              </w:rPr>
              <w:t xml:space="preserve"> </w:t>
            </w:r>
            <w:r>
              <w:rPr>
                <w:rFonts w:ascii="Verdana" w:hAnsi="Verdana"/>
                <w:i w:val="0"/>
                <w:sz w:val="20"/>
              </w:rPr>
              <w:t>Light Industrial</w:t>
            </w:r>
          </w:p>
          <w:p w14:paraId="72BE3543" w14:textId="77777777" w:rsidR="00374051" w:rsidRPr="00850F07" w:rsidRDefault="00374051" w:rsidP="00374051">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Pr>
                <w:rFonts w:ascii="Verdana" w:hAnsi="Verdana"/>
                <w:i w:val="0"/>
                <w:sz w:val="20"/>
              </w:rPr>
              <w:t>Public Facilities</w:t>
            </w:r>
          </w:p>
        </w:tc>
        <w:tc>
          <w:tcPr>
            <w:tcW w:w="3636" w:type="dxa"/>
            <w:tcBorders>
              <w:top w:val="nil"/>
              <w:left w:val="nil"/>
              <w:bottom w:val="single" w:sz="4" w:space="0" w:color="auto"/>
              <w:right w:val="nil"/>
            </w:tcBorders>
          </w:tcPr>
          <w:p w14:paraId="060E36A4" w14:textId="77777777" w:rsidR="00374051" w:rsidRPr="00850F07" w:rsidRDefault="00374051" w:rsidP="00374051">
            <w:pPr>
              <w:pStyle w:val="BodyTextIndent"/>
              <w:ind w:right="0" w:firstLine="0"/>
              <w:rPr>
                <w:rFonts w:ascii="Verdana" w:hAnsi="Verdana"/>
                <w:i w:val="0"/>
                <w:sz w:val="20"/>
              </w:rPr>
            </w:pPr>
            <w:r w:rsidRPr="00850F07">
              <w:rPr>
                <w:rFonts w:ascii="Verdana" w:hAnsi="Verdana"/>
                <w:sz w:val="20"/>
              </w:rPr>
              <w:fldChar w:fldCharType="begin">
                <w:ffData>
                  <w:name w:val="Check114"/>
                  <w:enabled/>
                  <w:calcOnExit w:val="0"/>
                  <w:checkBox>
                    <w:sizeAuto/>
                    <w:default w:val="0"/>
                    <w:checked w:val="0"/>
                  </w:checkBox>
                </w:ffData>
              </w:fldChar>
            </w:r>
            <w:r w:rsidRPr="00850F07">
              <w:rPr>
                <w:rFonts w:ascii="Verdana" w:hAnsi="Verdana"/>
                <w:sz w:val="20"/>
              </w:rPr>
              <w:instrText xml:space="preserve"> FORMCHECKBOX </w:instrText>
            </w:r>
            <w:r w:rsidR="002A67E4">
              <w:rPr>
                <w:rFonts w:ascii="Verdana" w:hAnsi="Verdana"/>
                <w:sz w:val="20"/>
              </w:rPr>
            </w:r>
            <w:r w:rsidR="002A67E4">
              <w:rPr>
                <w:rFonts w:ascii="Verdana" w:hAnsi="Verdana"/>
                <w:sz w:val="20"/>
              </w:rPr>
              <w:fldChar w:fldCharType="separate"/>
            </w:r>
            <w:r w:rsidRPr="00850F07">
              <w:rPr>
                <w:rFonts w:ascii="Verdana" w:hAnsi="Verdana"/>
                <w:sz w:val="20"/>
              </w:rPr>
              <w:fldChar w:fldCharType="end"/>
            </w:r>
            <w:r w:rsidRPr="00850F07">
              <w:rPr>
                <w:rFonts w:ascii="Verdana" w:hAnsi="Verdana"/>
                <w:sz w:val="20"/>
              </w:rPr>
              <w:t xml:space="preserve"> </w:t>
            </w:r>
            <w:r>
              <w:rPr>
                <w:rFonts w:ascii="Verdana" w:hAnsi="Verdana"/>
                <w:i w:val="0"/>
                <w:sz w:val="20"/>
              </w:rPr>
              <w:t>Health Care</w:t>
            </w:r>
          </w:p>
          <w:p w14:paraId="6A52E93F" w14:textId="77777777" w:rsidR="00374051" w:rsidRPr="00850F07" w:rsidRDefault="00374051" w:rsidP="00374051">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Pr>
                <w:rFonts w:ascii="Verdana" w:hAnsi="Verdana"/>
                <w:i w:val="0"/>
                <w:sz w:val="20"/>
              </w:rPr>
              <w:t xml:space="preserve"> Commercial Retail</w:t>
            </w:r>
          </w:p>
          <w:p w14:paraId="09CB1485" w14:textId="77777777" w:rsidR="00374051" w:rsidRDefault="00374051" w:rsidP="00374051">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Pr>
                <w:rFonts w:ascii="Verdana" w:hAnsi="Verdana"/>
                <w:i w:val="0"/>
                <w:sz w:val="20"/>
              </w:rPr>
              <w:t>Infrastructure</w:t>
            </w:r>
          </w:p>
          <w:p w14:paraId="4EDEE4BE" w14:textId="77777777" w:rsidR="00374051" w:rsidRPr="00850F07" w:rsidRDefault="00374051" w:rsidP="00374051">
            <w:pPr>
              <w:pStyle w:val="BodyTextIndent"/>
              <w:ind w:right="0" w:firstLine="0"/>
              <w:rPr>
                <w:rFonts w:ascii="Verdana" w:hAnsi="Verdana"/>
                <w:i w:val="0"/>
                <w:sz w:val="20"/>
              </w:rPr>
            </w:pPr>
            <w:r w:rsidRPr="00850F07">
              <w:rPr>
                <w:rFonts w:ascii="Verdana" w:hAnsi="Verdana"/>
                <w:sz w:val="20"/>
              </w:rPr>
              <w:fldChar w:fldCharType="begin">
                <w:ffData>
                  <w:name w:val="Check114"/>
                  <w:enabled/>
                  <w:calcOnExit w:val="0"/>
                  <w:checkBox>
                    <w:sizeAuto/>
                    <w:default w:val="0"/>
                    <w:checked w:val="0"/>
                  </w:checkBox>
                </w:ffData>
              </w:fldChar>
            </w:r>
            <w:r w:rsidRPr="00850F07">
              <w:rPr>
                <w:rFonts w:ascii="Verdana" w:hAnsi="Verdana"/>
                <w:sz w:val="20"/>
              </w:rPr>
              <w:instrText xml:space="preserve"> FORMCHECKBOX </w:instrText>
            </w:r>
            <w:r w:rsidR="002A67E4">
              <w:rPr>
                <w:rFonts w:ascii="Verdana" w:hAnsi="Verdana"/>
                <w:sz w:val="20"/>
              </w:rPr>
            </w:r>
            <w:r w:rsidR="002A67E4">
              <w:rPr>
                <w:rFonts w:ascii="Verdana" w:hAnsi="Verdana"/>
                <w:sz w:val="20"/>
              </w:rPr>
              <w:fldChar w:fldCharType="separate"/>
            </w:r>
            <w:r w:rsidRPr="00850F07">
              <w:rPr>
                <w:rFonts w:ascii="Verdana" w:hAnsi="Verdana"/>
                <w:sz w:val="20"/>
              </w:rPr>
              <w:fldChar w:fldCharType="end"/>
            </w:r>
            <w:r w:rsidRPr="00850F07">
              <w:rPr>
                <w:rFonts w:ascii="Verdana" w:hAnsi="Verdana"/>
                <w:sz w:val="20"/>
              </w:rPr>
              <w:t xml:space="preserve"> </w:t>
            </w:r>
            <w:r>
              <w:rPr>
                <w:rFonts w:ascii="Verdana" w:hAnsi="Verdana"/>
                <w:i w:val="0"/>
                <w:sz w:val="20"/>
              </w:rPr>
              <w:t>Education</w:t>
            </w:r>
          </w:p>
          <w:p w14:paraId="57FA303A" w14:textId="77777777" w:rsidR="00374051" w:rsidRPr="00850F07" w:rsidRDefault="00374051" w:rsidP="00374051">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Pr>
                <w:rFonts w:ascii="Verdana" w:hAnsi="Verdana"/>
                <w:i w:val="0"/>
                <w:sz w:val="20"/>
              </w:rPr>
              <w:t>Social Services</w:t>
            </w:r>
          </w:p>
        </w:tc>
        <w:tc>
          <w:tcPr>
            <w:tcW w:w="3636" w:type="dxa"/>
            <w:tcBorders>
              <w:top w:val="nil"/>
              <w:left w:val="nil"/>
              <w:bottom w:val="single" w:sz="4" w:space="0" w:color="auto"/>
              <w:right w:val="single" w:sz="4" w:space="0" w:color="auto"/>
            </w:tcBorders>
          </w:tcPr>
          <w:p w14:paraId="34190DCB" w14:textId="77777777" w:rsidR="00374051" w:rsidRPr="00850F07" w:rsidRDefault="00374051" w:rsidP="00374051">
            <w:pPr>
              <w:pStyle w:val="BodyTextIndent"/>
              <w:ind w:right="0" w:firstLine="0"/>
              <w:rPr>
                <w:rFonts w:ascii="Verdana" w:hAnsi="Verdana"/>
                <w:i w:val="0"/>
                <w:sz w:val="20"/>
              </w:rPr>
            </w:pPr>
            <w:r w:rsidRPr="00850F07">
              <w:rPr>
                <w:rFonts w:ascii="Verdana" w:hAnsi="Verdana"/>
                <w:sz w:val="20"/>
              </w:rPr>
              <w:fldChar w:fldCharType="begin">
                <w:ffData>
                  <w:name w:val="Check114"/>
                  <w:enabled/>
                  <w:calcOnExit w:val="0"/>
                  <w:checkBox>
                    <w:sizeAuto/>
                    <w:default w:val="0"/>
                    <w:checked w:val="0"/>
                  </w:checkBox>
                </w:ffData>
              </w:fldChar>
            </w:r>
            <w:r w:rsidRPr="00850F07">
              <w:rPr>
                <w:rFonts w:ascii="Verdana" w:hAnsi="Verdana"/>
                <w:sz w:val="20"/>
              </w:rPr>
              <w:instrText xml:space="preserve"> FORMCHECKBOX </w:instrText>
            </w:r>
            <w:r w:rsidR="002A67E4">
              <w:rPr>
                <w:rFonts w:ascii="Verdana" w:hAnsi="Verdana"/>
                <w:sz w:val="20"/>
              </w:rPr>
            </w:r>
            <w:r w:rsidR="002A67E4">
              <w:rPr>
                <w:rFonts w:ascii="Verdana" w:hAnsi="Verdana"/>
                <w:sz w:val="20"/>
              </w:rPr>
              <w:fldChar w:fldCharType="separate"/>
            </w:r>
            <w:r w:rsidRPr="00850F07">
              <w:rPr>
                <w:rFonts w:ascii="Verdana" w:hAnsi="Verdana"/>
                <w:sz w:val="20"/>
              </w:rPr>
              <w:fldChar w:fldCharType="end"/>
            </w:r>
            <w:r w:rsidRPr="00850F07">
              <w:rPr>
                <w:rFonts w:ascii="Verdana" w:hAnsi="Verdana"/>
                <w:sz w:val="20"/>
              </w:rPr>
              <w:t xml:space="preserve"> </w:t>
            </w:r>
            <w:r>
              <w:rPr>
                <w:rFonts w:ascii="Verdana" w:hAnsi="Verdana"/>
                <w:i w:val="0"/>
                <w:sz w:val="20"/>
              </w:rPr>
              <w:t>Commercial Office</w:t>
            </w:r>
          </w:p>
          <w:p w14:paraId="4032EDBA" w14:textId="77777777" w:rsidR="00374051" w:rsidRPr="00850F07" w:rsidRDefault="00374051" w:rsidP="00374051">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Pr>
                <w:rFonts w:ascii="Verdana" w:hAnsi="Verdana"/>
                <w:i w:val="0"/>
                <w:sz w:val="20"/>
              </w:rPr>
              <w:t>Hotel</w:t>
            </w:r>
          </w:p>
          <w:p w14:paraId="7CD6CF42" w14:textId="77777777" w:rsidR="00374051" w:rsidRDefault="00374051" w:rsidP="00374051">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Pr>
                <w:rFonts w:ascii="Verdana" w:hAnsi="Verdana"/>
                <w:i w:val="0"/>
                <w:sz w:val="20"/>
              </w:rPr>
              <w:t>Day Care</w:t>
            </w:r>
          </w:p>
          <w:p w14:paraId="57DA1D3F" w14:textId="77777777" w:rsidR="00374051" w:rsidRPr="00850F07" w:rsidRDefault="00374051" w:rsidP="00374051">
            <w:pPr>
              <w:pStyle w:val="BodyTextIndent"/>
              <w:ind w:right="0" w:firstLine="0"/>
              <w:rPr>
                <w:rFonts w:ascii="Verdana" w:hAnsi="Verdana"/>
                <w:i w:val="0"/>
                <w:sz w:val="20"/>
              </w:rPr>
            </w:pPr>
            <w:r w:rsidRPr="00850F07">
              <w:rPr>
                <w:rFonts w:ascii="Verdana" w:hAnsi="Verdana"/>
                <w:sz w:val="20"/>
              </w:rPr>
              <w:fldChar w:fldCharType="begin">
                <w:ffData>
                  <w:name w:val="Check114"/>
                  <w:enabled/>
                  <w:calcOnExit w:val="0"/>
                  <w:checkBox>
                    <w:sizeAuto/>
                    <w:default w:val="0"/>
                    <w:checked w:val="0"/>
                  </w:checkBox>
                </w:ffData>
              </w:fldChar>
            </w:r>
            <w:r w:rsidRPr="00850F07">
              <w:rPr>
                <w:rFonts w:ascii="Verdana" w:hAnsi="Verdana"/>
                <w:sz w:val="20"/>
              </w:rPr>
              <w:instrText xml:space="preserve"> FORMCHECKBOX </w:instrText>
            </w:r>
            <w:r w:rsidR="002A67E4">
              <w:rPr>
                <w:rFonts w:ascii="Verdana" w:hAnsi="Verdana"/>
                <w:sz w:val="20"/>
              </w:rPr>
            </w:r>
            <w:r w:rsidR="002A67E4">
              <w:rPr>
                <w:rFonts w:ascii="Verdana" w:hAnsi="Verdana"/>
                <w:sz w:val="20"/>
              </w:rPr>
              <w:fldChar w:fldCharType="separate"/>
            </w:r>
            <w:r w:rsidRPr="00850F07">
              <w:rPr>
                <w:rFonts w:ascii="Verdana" w:hAnsi="Verdana"/>
                <w:sz w:val="20"/>
              </w:rPr>
              <w:fldChar w:fldCharType="end"/>
            </w:r>
            <w:r w:rsidRPr="00850F07">
              <w:rPr>
                <w:rFonts w:ascii="Verdana" w:hAnsi="Verdana"/>
                <w:sz w:val="20"/>
              </w:rPr>
              <w:t xml:space="preserve"> </w:t>
            </w:r>
            <w:r>
              <w:rPr>
                <w:rFonts w:ascii="Verdana" w:hAnsi="Verdana"/>
                <w:i w:val="0"/>
                <w:sz w:val="20"/>
              </w:rPr>
              <w:t>Manufacturing</w:t>
            </w:r>
          </w:p>
          <w:p w14:paraId="65A0E6E8" w14:textId="77777777" w:rsidR="00374051" w:rsidRPr="00850F07" w:rsidRDefault="00374051" w:rsidP="00374051">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Pr>
                <w:rFonts w:ascii="Verdana" w:hAnsi="Verdana"/>
                <w:i w:val="0"/>
                <w:sz w:val="20"/>
              </w:rPr>
              <w:t>Recreation</w:t>
            </w:r>
          </w:p>
        </w:tc>
      </w:tr>
      <w:tr w:rsidR="00374051" w:rsidRPr="00850F07" w14:paraId="7E58E223" w14:textId="77777777" w:rsidTr="00C33B63">
        <w:tc>
          <w:tcPr>
            <w:tcW w:w="10908" w:type="dxa"/>
            <w:gridSpan w:val="4"/>
            <w:tcBorders>
              <w:top w:val="single" w:sz="4" w:space="0" w:color="auto"/>
              <w:left w:val="single" w:sz="4" w:space="0" w:color="auto"/>
              <w:bottom w:val="single" w:sz="4" w:space="0" w:color="auto"/>
              <w:right w:val="single" w:sz="4" w:space="0" w:color="auto"/>
            </w:tcBorders>
          </w:tcPr>
          <w:p w14:paraId="3D9AFFEC" w14:textId="33D54BE4" w:rsidR="00645E75" w:rsidRPr="00850F07" w:rsidRDefault="00374051">
            <w:pPr>
              <w:pStyle w:val="BodyTextIndent"/>
              <w:ind w:right="0" w:firstLine="0"/>
              <w:rPr>
                <w:rFonts w:ascii="Verdana" w:hAnsi="Verdana"/>
                <w:i w:val="0"/>
                <w:sz w:val="20"/>
              </w:rPr>
            </w:pPr>
            <w:r w:rsidRPr="00850F07">
              <w:rPr>
                <w:rFonts w:ascii="Verdana" w:hAnsi="Verdana"/>
                <w:sz w:val="20"/>
              </w:rPr>
              <w:fldChar w:fldCharType="begin">
                <w:ffData>
                  <w:name w:val="Check114"/>
                  <w:enabled/>
                  <w:calcOnExit w:val="0"/>
                  <w:checkBox>
                    <w:sizeAuto/>
                    <w:default w:val="0"/>
                    <w:checked w:val="0"/>
                  </w:checkBox>
                </w:ffData>
              </w:fldChar>
            </w:r>
            <w:r w:rsidRPr="00850F07">
              <w:rPr>
                <w:rFonts w:ascii="Verdana" w:hAnsi="Verdana"/>
                <w:sz w:val="20"/>
              </w:rPr>
              <w:instrText xml:space="preserve"> FORMCHECKBOX </w:instrText>
            </w:r>
            <w:r w:rsidR="002A67E4">
              <w:rPr>
                <w:rFonts w:ascii="Verdana" w:hAnsi="Verdana"/>
                <w:sz w:val="20"/>
              </w:rPr>
            </w:r>
            <w:r w:rsidR="002A67E4">
              <w:rPr>
                <w:rFonts w:ascii="Verdana" w:hAnsi="Verdana"/>
                <w:sz w:val="20"/>
              </w:rPr>
              <w:fldChar w:fldCharType="separate"/>
            </w:r>
            <w:r w:rsidRPr="00850F07">
              <w:rPr>
                <w:rFonts w:ascii="Verdana" w:hAnsi="Verdana"/>
                <w:sz w:val="20"/>
              </w:rPr>
              <w:fldChar w:fldCharType="end"/>
            </w:r>
            <w:r w:rsidRPr="00850F07">
              <w:rPr>
                <w:rFonts w:ascii="Verdana" w:hAnsi="Verdana"/>
                <w:sz w:val="20"/>
              </w:rPr>
              <w:t xml:space="preserve"> </w:t>
            </w:r>
            <w:r>
              <w:rPr>
                <w:rFonts w:ascii="Verdana" w:hAnsi="Verdana"/>
                <w:i w:val="0"/>
                <w:sz w:val="20"/>
              </w:rPr>
              <w:t>Mixed Use: Projects that include mixed housing and economic development components. Mixed Use projects must be qualif</w:t>
            </w:r>
            <w:r w:rsidR="00B130AC">
              <w:rPr>
                <w:rFonts w:ascii="Verdana" w:hAnsi="Verdana"/>
                <w:i w:val="0"/>
                <w:sz w:val="20"/>
              </w:rPr>
              <w:t xml:space="preserve">ied using Target Income Area.  </w:t>
            </w:r>
          </w:p>
        </w:tc>
      </w:tr>
    </w:tbl>
    <w:p w14:paraId="32E85E03" w14:textId="77777777" w:rsidR="008604CE" w:rsidRDefault="008604CE">
      <w:pPr>
        <w:rPr>
          <w:rFonts w:ascii="Verdana" w:hAnsi="Verdana"/>
        </w:rPr>
      </w:pPr>
    </w:p>
    <w:p w14:paraId="176B7854" w14:textId="77777777" w:rsidR="00B130AC" w:rsidRDefault="00B130AC">
      <w:pPr>
        <w:rPr>
          <w:rFonts w:ascii="Verdana" w:hAnsi="Verdana"/>
        </w:rPr>
      </w:pPr>
    </w:p>
    <w:tbl>
      <w:tblPr>
        <w:tblStyle w:val="TableGrid"/>
        <w:tblW w:w="10908" w:type="dxa"/>
        <w:tblInd w:w="-113" w:type="dxa"/>
        <w:tblLook w:val="04A0" w:firstRow="1" w:lastRow="0" w:firstColumn="1" w:lastColumn="0" w:noHBand="0" w:noVBand="1"/>
      </w:tblPr>
      <w:tblGrid>
        <w:gridCol w:w="5508"/>
        <w:gridCol w:w="1764"/>
        <w:gridCol w:w="3636"/>
      </w:tblGrid>
      <w:tr w:rsidR="00EB158B" w:rsidRPr="00850F07" w14:paraId="0CB0F8DA" w14:textId="77777777" w:rsidTr="00020F36">
        <w:tc>
          <w:tcPr>
            <w:tcW w:w="10908" w:type="dxa"/>
            <w:gridSpan w:val="3"/>
            <w:shd w:val="clear" w:color="auto" w:fill="D9D9D9" w:themeFill="background1" w:themeFillShade="D9"/>
          </w:tcPr>
          <w:p w14:paraId="10F3DCD3" w14:textId="77777777" w:rsidR="00EB158B" w:rsidRPr="00850F07" w:rsidRDefault="00EB158B" w:rsidP="00EB158B">
            <w:pPr>
              <w:pStyle w:val="BodyTextIndent"/>
              <w:numPr>
                <w:ilvl w:val="0"/>
                <w:numId w:val="1"/>
              </w:numPr>
              <w:ind w:right="0"/>
              <w:rPr>
                <w:rFonts w:ascii="Verdana" w:hAnsi="Verdana"/>
                <w:i w:val="0"/>
                <w:sz w:val="20"/>
              </w:rPr>
            </w:pPr>
            <w:r>
              <w:rPr>
                <w:rFonts w:ascii="Verdana" w:hAnsi="Verdana"/>
              </w:rPr>
              <w:lastRenderedPageBreak/>
              <w:br w:type="page"/>
            </w:r>
            <w:r>
              <w:rPr>
                <w:rFonts w:ascii="Verdana" w:hAnsi="Verdana"/>
                <w:b/>
                <w:i w:val="0"/>
                <w:sz w:val="20"/>
              </w:rPr>
              <w:t>Economic Development Project Qualification</w:t>
            </w:r>
          </w:p>
          <w:p w14:paraId="766B47DE" w14:textId="77777777" w:rsidR="00EB158B" w:rsidRPr="00850F07" w:rsidRDefault="00EB158B" w:rsidP="00020F36">
            <w:pPr>
              <w:pStyle w:val="BodyTextIndent"/>
              <w:ind w:right="0" w:firstLine="0"/>
              <w:rPr>
                <w:rFonts w:ascii="Verdana" w:hAnsi="Verdana"/>
                <w:i w:val="0"/>
                <w:sz w:val="16"/>
                <w:szCs w:val="16"/>
              </w:rPr>
            </w:pPr>
            <w:r w:rsidRPr="00850F07">
              <w:rPr>
                <w:rFonts w:ascii="Verdana" w:hAnsi="Verdana"/>
                <w:i w:val="0"/>
                <w:sz w:val="16"/>
                <w:szCs w:val="16"/>
              </w:rPr>
              <w:t>Fin</w:t>
            </w:r>
            <w:r>
              <w:rPr>
                <w:rFonts w:ascii="Verdana" w:hAnsi="Verdana"/>
                <w:i w:val="0"/>
                <w:sz w:val="16"/>
                <w:szCs w:val="16"/>
              </w:rPr>
              <w:t>ancing of economic development projects</w:t>
            </w:r>
            <w:r w:rsidRPr="00850F07">
              <w:rPr>
                <w:rFonts w:ascii="Verdana" w:hAnsi="Verdana"/>
                <w:i w:val="0"/>
                <w:sz w:val="16"/>
                <w:szCs w:val="16"/>
              </w:rPr>
              <w:t xml:space="preserve">.  </w:t>
            </w:r>
          </w:p>
        </w:tc>
      </w:tr>
      <w:tr w:rsidR="00EB158B" w:rsidRPr="00850F07" w14:paraId="136DCC7B" w14:textId="77777777" w:rsidTr="00020F36">
        <w:tc>
          <w:tcPr>
            <w:tcW w:w="10908" w:type="dxa"/>
            <w:gridSpan w:val="3"/>
          </w:tcPr>
          <w:p w14:paraId="7C477791" w14:textId="77777777" w:rsidR="00EB158B" w:rsidRPr="00850F07" w:rsidRDefault="00EB158B" w:rsidP="00020F36">
            <w:pPr>
              <w:pStyle w:val="BodyTextIndent"/>
              <w:ind w:right="0" w:firstLine="0"/>
              <w:rPr>
                <w:rFonts w:ascii="Verdana" w:hAnsi="Verdana"/>
                <w:i w:val="0"/>
                <w:sz w:val="20"/>
              </w:rPr>
            </w:pPr>
            <w:r w:rsidRPr="00850F07">
              <w:rPr>
                <w:rFonts w:ascii="Verdana" w:hAnsi="Verdana"/>
                <w:i w:val="0"/>
                <w:sz w:val="20"/>
              </w:rPr>
              <w:t>Closed or Anticipatory Financing (check one):</w:t>
            </w:r>
          </w:p>
          <w:p w14:paraId="3E2EACC2" w14:textId="07E96C84" w:rsidR="00EB158B" w:rsidRPr="00E324A1" w:rsidRDefault="00EB158B" w:rsidP="00020F36">
            <w:pPr>
              <w:pStyle w:val="BodyTextIndent"/>
              <w:ind w:right="0" w:firstLine="0"/>
              <w:rPr>
                <w:rFonts w:ascii="Verdana" w:hAnsi="Verdana"/>
                <w:i w:val="0"/>
                <w:sz w:val="16"/>
                <w:szCs w:val="16"/>
              </w:rPr>
            </w:pPr>
            <w:r w:rsidRPr="00850F07">
              <w:rPr>
                <w:rFonts w:ascii="Verdana" w:hAnsi="Verdana"/>
                <w:b/>
                <w:sz w:val="20"/>
              </w:rPr>
              <w:fldChar w:fldCharType="begin">
                <w:ffData>
                  <w:name w:val="Check114"/>
                  <w:enabled/>
                  <w:calcOnExit w:val="0"/>
                  <w:checkBox>
                    <w:sizeAuto/>
                    <w:default w:val="0"/>
                    <w:checked w:val="0"/>
                  </w:checkBox>
                </w:ffData>
              </w:fldChar>
            </w:r>
            <w:r w:rsidRPr="00850F07">
              <w:rPr>
                <w:rFonts w:ascii="Verdana" w:hAnsi="Verdana"/>
                <w:b/>
                <w:sz w:val="20"/>
              </w:rPr>
              <w:instrText xml:space="preserve"> FORMCHECKBOX </w:instrText>
            </w:r>
            <w:r w:rsidR="002A67E4">
              <w:rPr>
                <w:rFonts w:ascii="Verdana" w:hAnsi="Verdana"/>
                <w:b/>
                <w:sz w:val="20"/>
              </w:rPr>
            </w:r>
            <w:r w:rsidR="002A67E4">
              <w:rPr>
                <w:rFonts w:ascii="Verdana" w:hAnsi="Verdana"/>
                <w:b/>
                <w:sz w:val="20"/>
              </w:rPr>
              <w:fldChar w:fldCharType="separate"/>
            </w:r>
            <w:r w:rsidRPr="00850F07">
              <w:rPr>
                <w:rFonts w:ascii="Verdana" w:hAnsi="Verdana"/>
                <w:b/>
                <w:sz w:val="20"/>
              </w:rPr>
              <w:fldChar w:fldCharType="end"/>
            </w:r>
            <w:r w:rsidRPr="00850F07">
              <w:rPr>
                <w:rFonts w:ascii="Verdana" w:hAnsi="Verdana"/>
                <w:b/>
                <w:sz w:val="20"/>
              </w:rPr>
              <w:t xml:space="preserve"> </w:t>
            </w:r>
            <w:r w:rsidRPr="00850F07">
              <w:rPr>
                <w:rFonts w:ascii="Verdana" w:hAnsi="Verdana"/>
                <w:b/>
                <w:i w:val="0"/>
                <w:sz w:val="20"/>
              </w:rPr>
              <w:t>Closed loans:</w:t>
            </w:r>
            <w:r w:rsidRPr="00850F07">
              <w:rPr>
                <w:rFonts w:ascii="Verdana" w:hAnsi="Verdana"/>
                <w:i w:val="0"/>
                <w:sz w:val="20"/>
              </w:rPr>
              <w:t xml:space="preserve">  </w:t>
            </w:r>
            <w:r w:rsidRPr="00850F07">
              <w:rPr>
                <w:rFonts w:ascii="Verdana" w:hAnsi="Verdana"/>
                <w:i w:val="0"/>
                <w:sz w:val="16"/>
                <w:szCs w:val="16"/>
              </w:rPr>
              <w:t xml:space="preserve">Loan origination must have occurred within 3 months prior to the CIA advance date.  </w:t>
            </w:r>
          </w:p>
          <w:p w14:paraId="4F025154" w14:textId="2DB538A8" w:rsidR="00EB158B" w:rsidRDefault="00EB158B" w:rsidP="00020F36">
            <w:pPr>
              <w:pStyle w:val="BodyTextIndent"/>
              <w:ind w:right="0" w:firstLine="0"/>
              <w:rPr>
                <w:rFonts w:ascii="Verdana" w:hAnsi="Verdana"/>
                <w:i w:val="0"/>
                <w:sz w:val="20"/>
              </w:rPr>
            </w:pPr>
            <w:r w:rsidRPr="00850F07">
              <w:rPr>
                <w:rFonts w:ascii="Verdana" w:hAnsi="Verdana"/>
                <w:i w:val="0"/>
                <w:sz w:val="20"/>
              </w:rPr>
              <w:t xml:space="preserve">     Earliest date loan(s) booked: </w:t>
            </w:r>
            <w:sdt>
              <w:sdtPr>
                <w:rPr>
                  <w:rFonts w:ascii="Verdana" w:hAnsi="Verdana"/>
                  <w:i w:val="0"/>
                  <w:sz w:val="20"/>
                </w:rPr>
                <w:id w:val="468791477"/>
                <w:placeholder>
                  <w:docPart w:val="7FFB9AD3F7CA4498BA8A1577C988E702"/>
                </w:placeholder>
                <w:showingPlcHdr/>
                <w:date>
                  <w:dateFormat w:val="M/d/yyyy"/>
                  <w:lid w:val="en-US"/>
                  <w:storeMappedDataAs w:val="dateTime"/>
                  <w:calendar w:val="gregorian"/>
                </w:date>
              </w:sdtPr>
              <w:sdtEndPr/>
              <w:sdtContent>
                <w:r w:rsidRPr="00850F07">
                  <w:rPr>
                    <w:rStyle w:val="PlaceholderText"/>
                    <w:rFonts w:ascii="Verdana" w:eastAsiaTheme="minorHAnsi" w:hAnsi="Verdana"/>
                  </w:rPr>
                  <w:t>Click here to enter a date.</w:t>
                </w:r>
              </w:sdtContent>
            </w:sdt>
          </w:p>
          <w:p w14:paraId="1C4B4938" w14:textId="77777777" w:rsidR="00E324A1" w:rsidRPr="00850F07" w:rsidRDefault="00E324A1" w:rsidP="00020F36">
            <w:pPr>
              <w:pStyle w:val="BodyTextIndent"/>
              <w:ind w:right="0" w:firstLine="0"/>
              <w:rPr>
                <w:rFonts w:ascii="Verdana" w:hAnsi="Verdana"/>
                <w:i w:val="0"/>
                <w:sz w:val="20"/>
              </w:rPr>
            </w:pPr>
          </w:p>
          <w:p w14:paraId="68D00FA2" w14:textId="3C7CE053" w:rsidR="00EB158B" w:rsidRPr="00850F07" w:rsidRDefault="00EB158B" w:rsidP="00020F36">
            <w:pPr>
              <w:pStyle w:val="BodyTextIndent"/>
              <w:ind w:right="0" w:firstLine="0"/>
              <w:rPr>
                <w:rFonts w:ascii="Verdana" w:hAnsi="Verdana"/>
                <w:i w:val="0"/>
                <w:sz w:val="20"/>
              </w:rPr>
            </w:pPr>
            <w:r w:rsidRPr="00850F07">
              <w:rPr>
                <w:rFonts w:ascii="Verdana" w:hAnsi="Verdana"/>
                <w:b/>
                <w:sz w:val="20"/>
              </w:rPr>
              <w:fldChar w:fldCharType="begin">
                <w:ffData>
                  <w:name w:val="Check114"/>
                  <w:enabled/>
                  <w:calcOnExit w:val="0"/>
                  <w:checkBox>
                    <w:sizeAuto/>
                    <w:default w:val="0"/>
                    <w:checked w:val="0"/>
                  </w:checkBox>
                </w:ffData>
              </w:fldChar>
            </w:r>
            <w:r w:rsidRPr="00850F07">
              <w:rPr>
                <w:rFonts w:ascii="Verdana" w:hAnsi="Verdana"/>
                <w:b/>
                <w:sz w:val="20"/>
              </w:rPr>
              <w:instrText xml:space="preserve"> FORMCHECKBOX </w:instrText>
            </w:r>
            <w:r w:rsidR="002A67E4">
              <w:rPr>
                <w:rFonts w:ascii="Verdana" w:hAnsi="Verdana"/>
                <w:b/>
                <w:sz w:val="20"/>
              </w:rPr>
            </w:r>
            <w:r w:rsidR="002A67E4">
              <w:rPr>
                <w:rFonts w:ascii="Verdana" w:hAnsi="Verdana"/>
                <w:b/>
                <w:sz w:val="20"/>
              </w:rPr>
              <w:fldChar w:fldCharType="separate"/>
            </w:r>
            <w:r w:rsidRPr="00850F07">
              <w:rPr>
                <w:rFonts w:ascii="Verdana" w:hAnsi="Verdana"/>
                <w:b/>
                <w:sz w:val="20"/>
              </w:rPr>
              <w:fldChar w:fldCharType="end"/>
            </w:r>
            <w:r w:rsidRPr="00850F07">
              <w:rPr>
                <w:rFonts w:ascii="Verdana" w:hAnsi="Verdana"/>
                <w:b/>
                <w:sz w:val="20"/>
              </w:rPr>
              <w:t xml:space="preserve"> </w:t>
            </w:r>
            <w:r w:rsidRPr="00850F07">
              <w:rPr>
                <w:rFonts w:ascii="Verdana" w:hAnsi="Verdana"/>
                <w:b/>
                <w:i w:val="0"/>
                <w:sz w:val="20"/>
              </w:rPr>
              <w:t xml:space="preserve">Loans to be closed: </w:t>
            </w:r>
            <w:r w:rsidRPr="00850F07">
              <w:rPr>
                <w:rFonts w:ascii="Verdana" w:hAnsi="Verdana"/>
                <w:i w:val="0"/>
                <w:sz w:val="16"/>
                <w:szCs w:val="16"/>
              </w:rPr>
              <w:t>Loan origination must occur within 12 months from the CIA advance date. A member certification is required. If the member certification is incomplete, not received within 12 months, or loan origination is insufficient, the interest rate on the CIA advance will convert to the rate in effect for a comparable regular advance at the time the advance was originated and applied to the full amount and term of the advance.</w:t>
            </w:r>
            <w:r w:rsidRPr="00850F07">
              <w:rPr>
                <w:rFonts w:ascii="Verdana" w:hAnsi="Verdana"/>
                <w:i w:val="0"/>
                <w:sz w:val="20"/>
              </w:rPr>
              <w:t xml:space="preserve"> </w:t>
            </w:r>
          </w:p>
          <w:p w14:paraId="10F49E69" w14:textId="77777777" w:rsidR="00EB158B" w:rsidRPr="00850F07" w:rsidRDefault="00EB158B" w:rsidP="00020F36">
            <w:pPr>
              <w:pStyle w:val="BodyTextIndent"/>
              <w:ind w:right="0" w:firstLine="0"/>
              <w:rPr>
                <w:rFonts w:ascii="Verdana" w:hAnsi="Verdana"/>
                <w:b/>
                <w:i w:val="0"/>
                <w:sz w:val="20"/>
              </w:rPr>
            </w:pPr>
            <w:r w:rsidRPr="00850F07">
              <w:rPr>
                <w:rFonts w:ascii="Verdana" w:hAnsi="Verdana"/>
                <w:i w:val="0"/>
                <w:sz w:val="20"/>
              </w:rPr>
              <w:t xml:space="preserve">     Expected date of loan(s) closing:  </w:t>
            </w:r>
            <w:sdt>
              <w:sdtPr>
                <w:rPr>
                  <w:rFonts w:ascii="Verdana" w:hAnsi="Verdana"/>
                  <w:i w:val="0"/>
                  <w:sz w:val="20"/>
                </w:rPr>
                <w:id w:val="-653148960"/>
                <w:placeholder>
                  <w:docPart w:val="7FFB9AD3F7CA4498BA8A1577C988E702"/>
                </w:placeholder>
                <w:showingPlcHdr/>
                <w:date>
                  <w:dateFormat w:val="M/d/yyyy"/>
                  <w:lid w:val="en-US"/>
                  <w:storeMappedDataAs w:val="dateTime"/>
                  <w:calendar w:val="gregorian"/>
                </w:date>
              </w:sdtPr>
              <w:sdtEndPr/>
              <w:sdtContent>
                <w:r w:rsidRPr="00850F07">
                  <w:rPr>
                    <w:rStyle w:val="PlaceholderText"/>
                    <w:rFonts w:ascii="Verdana" w:eastAsiaTheme="minorHAnsi" w:hAnsi="Verdana"/>
                  </w:rPr>
                  <w:t>Click here to enter a date.</w:t>
                </w:r>
              </w:sdtContent>
            </w:sdt>
          </w:p>
        </w:tc>
      </w:tr>
      <w:tr w:rsidR="00EB158B" w:rsidRPr="005E797B" w14:paraId="70AEEB5B" w14:textId="77777777" w:rsidTr="00020F36">
        <w:trPr>
          <w:trHeight w:val="54"/>
        </w:trPr>
        <w:tc>
          <w:tcPr>
            <w:tcW w:w="5508" w:type="dxa"/>
            <w:shd w:val="clear" w:color="auto" w:fill="E7E6E6" w:themeFill="background2"/>
          </w:tcPr>
          <w:p w14:paraId="764A5635" w14:textId="77777777" w:rsidR="00EB158B" w:rsidRPr="005E797B" w:rsidRDefault="00EB158B" w:rsidP="00020F36">
            <w:pPr>
              <w:pStyle w:val="BodyTextIndent"/>
              <w:ind w:right="0" w:firstLine="0"/>
              <w:rPr>
                <w:rFonts w:ascii="Verdana" w:hAnsi="Verdana"/>
                <w:b/>
                <w:i w:val="0"/>
                <w:sz w:val="20"/>
              </w:rPr>
            </w:pPr>
            <w:r w:rsidRPr="005E797B">
              <w:rPr>
                <w:rFonts w:ascii="Verdana" w:hAnsi="Verdana"/>
                <w:b/>
                <w:i w:val="0"/>
                <w:sz w:val="20"/>
              </w:rPr>
              <w:t xml:space="preserve">Loan Activity </w:t>
            </w:r>
          </w:p>
        </w:tc>
        <w:tc>
          <w:tcPr>
            <w:tcW w:w="1764" w:type="dxa"/>
            <w:shd w:val="clear" w:color="auto" w:fill="E7E6E6" w:themeFill="background2"/>
          </w:tcPr>
          <w:p w14:paraId="1CDA330E" w14:textId="77777777" w:rsidR="00EB158B" w:rsidRPr="005E797B" w:rsidRDefault="00EB158B" w:rsidP="00020F36">
            <w:pPr>
              <w:pStyle w:val="BodyTextIndent"/>
              <w:ind w:right="0" w:firstLine="0"/>
              <w:rPr>
                <w:rFonts w:ascii="Verdana" w:hAnsi="Verdana"/>
                <w:b/>
                <w:i w:val="0"/>
                <w:sz w:val="20"/>
              </w:rPr>
            </w:pPr>
            <w:r w:rsidRPr="005E797B">
              <w:rPr>
                <w:rFonts w:ascii="Verdana" w:hAnsi="Verdana"/>
                <w:b/>
                <w:i w:val="0"/>
                <w:sz w:val="20"/>
              </w:rPr>
              <w:t># of Loans</w:t>
            </w:r>
          </w:p>
        </w:tc>
        <w:tc>
          <w:tcPr>
            <w:tcW w:w="3636" w:type="dxa"/>
            <w:shd w:val="clear" w:color="auto" w:fill="E7E6E6" w:themeFill="background2"/>
          </w:tcPr>
          <w:p w14:paraId="79E5670A" w14:textId="77777777" w:rsidR="00EB158B" w:rsidRPr="005E797B" w:rsidRDefault="00EB158B" w:rsidP="00020F36">
            <w:pPr>
              <w:pStyle w:val="BodyTextIndent"/>
              <w:ind w:right="0" w:firstLine="0"/>
              <w:rPr>
                <w:rFonts w:ascii="Verdana" w:hAnsi="Verdana"/>
                <w:b/>
                <w:i w:val="0"/>
                <w:sz w:val="20"/>
              </w:rPr>
            </w:pPr>
            <w:r w:rsidRPr="005E797B">
              <w:rPr>
                <w:rFonts w:ascii="Verdana" w:hAnsi="Verdana"/>
                <w:b/>
                <w:i w:val="0"/>
                <w:sz w:val="20"/>
              </w:rPr>
              <w:t>$ Amount of Loans</w:t>
            </w:r>
          </w:p>
        </w:tc>
      </w:tr>
      <w:tr w:rsidR="00EB158B" w:rsidRPr="00850F07" w14:paraId="78A31AC0" w14:textId="77777777" w:rsidTr="00020F36">
        <w:trPr>
          <w:trHeight w:val="49"/>
        </w:trPr>
        <w:tc>
          <w:tcPr>
            <w:tcW w:w="5508" w:type="dxa"/>
          </w:tcPr>
          <w:p w14:paraId="018804AA" w14:textId="77777777" w:rsidR="00EB158B" w:rsidRPr="00850F07" w:rsidRDefault="00EB158B" w:rsidP="00020F36">
            <w:pPr>
              <w:pStyle w:val="BodyTextIndent"/>
              <w:ind w:right="0" w:firstLine="0"/>
              <w:rPr>
                <w:rFonts w:ascii="Verdana" w:hAnsi="Verdana"/>
                <w:i w:val="0"/>
                <w:sz w:val="20"/>
              </w:rPr>
            </w:pPr>
            <w:r>
              <w:rPr>
                <w:rFonts w:ascii="Verdana" w:hAnsi="Verdana"/>
                <w:i w:val="0"/>
                <w:sz w:val="20"/>
              </w:rPr>
              <w:t>Targeted Income Area/Rural (115% AMI)</w:t>
            </w:r>
          </w:p>
        </w:tc>
        <w:tc>
          <w:tcPr>
            <w:tcW w:w="1764" w:type="dxa"/>
          </w:tcPr>
          <w:p w14:paraId="5A2791F2" w14:textId="224CE255" w:rsidR="00EB158B" w:rsidRPr="00850F07" w:rsidRDefault="00E12B79" w:rsidP="00020F36">
            <w:pPr>
              <w:pStyle w:val="BodyTextIndent"/>
              <w:ind w:right="0" w:firstLine="0"/>
              <w:rPr>
                <w:rFonts w:ascii="Verdana" w:hAnsi="Verdana"/>
                <w:i w:val="0"/>
                <w:sz w:val="20"/>
              </w:rPr>
            </w:pPr>
            <w:r>
              <w:rPr>
                <w:rFonts w:ascii="Verdana" w:hAnsi="Verdana"/>
                <w:i w:val="0"/>
                <w:sz w:val="20"/>
              </w:rPr>
              <w:fldChar w:fldCharType="begin">
                <w:ffData>
                  <w:name w:val="Text1"/>
                  <w:enabled/>
                  <w:calcOnExit w:val="0"/>
                  <w:textInput/>
                </w:ffData>
              </w:fldChar>
            </w:r>
            <w:bookmarkStart w:id="1" w:name="Text1"/>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
          </w:p>
        </w:tc>
        <w:tc>
          <w:tcPr>
            <w:tcW w:w="3636" w:type="dxa"/>
          </w:tcPr>
          <w:p w14:paraId="3B16E6DA" w14:textId="29296B1A" w:rsidR="00EB158B" w:rsidRPr="00850F07" w:rsidRDefault="00E12B79" w:rsidP="00020F36">
            <w:pPr>
              <w:pStyle w:val="BodyTextIndent"/>
              <w:ind w:right="0" w:firstLine="0"/>
              <w:rPr>
                <w:rFonts w:ascii="Verdana" w:hAnsi="Verdana"/>
                <w:i w:val="0"/>
                <w:sz w:val="20"/>
              </w:rPr>
            </w:pPr>
            <w:r>
              <w:rPr>
                <w:rFonts w:ascii="Verdana" w:hAnsi="Verdana"/>
                <w:i w:val="0"/>
                <w:sz w:val="20"/>
              </w:rPr>
              <w:fldChar w:fldCharType="begin">
                <w:ffData>
                  <w:name w:val="Text2"/>
                  <w:enabled/>
                  <w:calcOnExit w:val="0"/>
                  <w:textInput/>
                </w:ffData>
              </w:fldChar>
            </w:r>
            <w:bookmarkStart w:id="2" w:name="Text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
          </w:p>
        </w:tc>
      </w:tr>
      <w:tr w:rsidR="00EB158B" w:rsidRPr="00850F07" w14:paraId="10BC88F2" w14:textId="77777777" w:rsidTr="00020F36">
        <w:trPr>
          <w:trHeight w:val="49"/>
        </w:trPr>
        <w:tc>
          <w:tcPr>
            <w:tcW w:w="5508" w:type="dxa"/>
          </w:tcPr>
          <w:p w14:paraId="2446249F" w14:textId="77777777" w:rsidR="00EB158B" w:rsidRPr="00850F07" w:rsidRDefault="00EB158B" w:rsidP="00020F36">
            <w:pPr>
              <w:pStyle w:val="BodyTextIndent"/>
              <w:ind w:right="0" w:firstLine="0"/>
              <w:rPr>
                <w:rFonts w:ascii="Verdana" w:hAnsi="Verdana"/>
                <w:i w:val="0"/>
                <w:sz w:val="20"/>
              </w:rPr>
            </w:pPr>
            <w:r>
              <w:rPr>
                <w:rFonts w:ascii="Verdana" w:hAnsi="Verdana"/>
                <w:i w:val="0"/>
                <w:sz w:val="20"/>
              </w:rPr>
              <w:t>Targeted Income Area/Urban (100% AMI)</w:t>
            </w:r>
          </w:p>
        </w:tc>
        <w:tc>
          <w:tcPr>
            <w:tcW w:w="1764" w:type="dxa"/>
          </w:tcPr>
          <w:p w14:paraId="31F7BEC1" w14:textId="4CE5B732" w:rsidR="00EB158B" w:rsidRPr="00850F07" w:rsidRDefault="00E12B79" w:rsidP="00020F36">
            <w:pPr>
              <w:pStyle w:val="BodyTextIndent"/>
              <w:ind w:right="0" w:firstLine="0"/>
              <w:rPr>
                <w:rFonts w:ascii="Verdana" w:hAnsi="Verdana"/>
                <w:i w:val="0"/>
                <w:sz w:val="20"/>
              </w:rPr>
            </w:pPr>
            <w:r>
              <w:rPr>
                <w:rFonts w:ascii="Verdana" w:hAnsi="Verdana"/>
                <w:i w:val="0"/>
                <w:sz w:val="20"/>
              </w:rPr>
              <w:fldChar w:fldCharType="begin">
                <w:ffData>
                  <w:name w:val="Text3"/>
                  <w:enabled/>
                  <w:calcOnExit w:val="0"/>
                  <w:textInput/>
                </w:ffData>
              </w:fldChar>
            </w:r>
            <w:bookmarkStart w:id="3" w:name="Text3"/>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
          </w:p>
        </w:tc>
        <w:tc>
          <w:tcPr>
            <w:tcW w:w="3636" w:type="dxa"/>
          </w:tcPr>
          <w:p w14:paraId="085DC789" w14:textId="6EEACFD1" w:rsidR="00EB158B" w:rsidRPr="00850F07" w:rsidRDefault="00E12B79" w:rsidP="00020F36">
            <w:pPr>
              <w:pStyle w:val="BodyTextIndent"/>
              <w:ind w:right="0" w:firstLine="0"/>
              <w:rPr>
                <w:rFonts w:ascii="Verdana" w:hAnsi="Verdana"/>
                <w:i w:val="0"/>
                <w:sz w:val="20"/>
              </w:rPr>
            </w:pPr>
            <w:r>
              <w:rPr>
                <w:rFonts w:ascii="Verdana" w:hAnsi="Verdana"/>
                <w:i w:val="0"/>
                <w:sz w:val="20"/>
              </w:rPr>
              <w:fldChar w:fldCharType="begin">
                <w:ffData>
                  <w:name w:val="Text4"/>
                  <w:enabled/>
                  <w:calcOnExit w:val="0"/>
                  <w:textInput/>
                </w:ffData>
              </w:fldChar>
            </w:r>
            <w:bookmarkStart w:id="4" w:name="Text4"/>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
          </w:p>
        </w:tc>
      </w:tr>
      <w:tr w:rsidR="00EB158B" w:rsidRPr="00850F07" w14:paraId="623F8A6A" w14:textId="77777777" w:rsidTr="00020F36">
        <w:trPr>
          <w:trHeight w:val="49"/>
        </w:trPr>
        <w:tc>
          <w:tcPr>
            <w:tcW w:w="5508" w:type="dxa"/>
          </w:tcPr>
          <w:p w14:paraId="2BDE6BE8" w14:textId="77777777" w:rsidR="00EB158B" w:rsidRPr="00850F07" w:rsidRDefault="00EB158B" w:rsidP="00020F36">
            <w:pPr>
              <w:pStyle w:val="BodyTextIndent"/>
              <w:ind w:right="0" w:firstLine="0"/>
              <w:rPr>
                <w:rFonts w:ascii="Verdana" w:hAnsi="Verdana"/>
                <w:i w:val="0"/>
                <w:sz w:val="20"/>
              </w:rPr>
            </w:pPr>
            <w:r>
              <w:rPr>
                <w:rFonts w:ascii="Verdana" w:hAnsi="Verdana"/>
                <w:i w:val="0"/>
                <w:sz w:val="20"/>
              </w:rPr>
              <w:t>Other Target Area</w:t>
            </w:r>
          </w:p>
        </w:tc>
        <w:tc>
          <w:tcPr>
            <w:tcW w:w="1764" w:type="dxa"/>
          </w:tcPr>
          <w:p w14:paraId="0EDE5B68" w14:textId="022056B7" w:rsidR="00EB158B" w:rsidRPr="00850F07" w:rsidRDefault="00E12B79" w:rsidP="00020F36">
            <w:pPr>
              <w:pStyle w:val="BodyTextIndent"/>
              <w:ind w:right="0" w:firstLine="0"/>
              <w:rPr>
                <w:rFonts w:ascii="Verdana" w:hAnsi="Verdana"/>
                <w:i w:val="0"/>
                <w:sz w:val="20"/>
              </w:rPr>
            </w:pPr>
            <w:r>
              <w:rPr>
                <w:rFonts w:ascii="Verdana" w:hAnsi="Verdana"/>
                <w:i w:val="0"/>
                <w:sz w:val="20"/>
              </w:rPr>
              <w:fldChar w:fldCharType="begin">
                <w:ffData>
                  <w:name w:val="Text5"/>
                  <w:enabled/>
                  <w:calcOnExit w:val="0"/>
                  <w:textInput/>
                </w:ffData>
              </w:fldChar>
            </w:r>
            <w:bookmarkStart w:id="5" w:name="Text5"/>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5"/>
          </w:p>
        </w:tc>
        <w:tc>
          <w:tcPr>
            <w:tcW w:w="3636" w:type="dxa"/>
          </w:tcPr>
          <w:p w14:paraId="03655A22" w14:textId="3894ADDA" w:rsidR="00EB158B" w:rsidRPr="00850F07" w:rsidRDefault="00E12B79" w:rsidP="00020F36">
            <w:pPr>
              <w:pStyle w:val="BodyTextIndent"/>
              <w:ind w:right="0" w:firstLine="0"/>
              <w:rPr>
                <w:rFonts w:ascii="Verdana" w:hAnsi="Verdana"/>
                <w:i w:val="0"/>
                <w:sz w:val="20"/>
              </w:rPr>
            </w:pPr>
            <w:r>
              <w:rPr>
                <w:rFonts w:ascii="Verdana" w:hAnsi="Verdana"/>
                <w:i w:val="0"/>
                <w:sz w:val="20"/>
              </w:rPr>
              <w:fldChar w:fldCharType="begin">
                <w:ffData>
                  <w:name w:val="Text6"/>
                  <w:enabled/>
                  <w:calcOnExit w:val="0"/>
                  <w:textInput/>
                </w:ffData>
              </w:fldChar>
            </w:r>
            <w:bookmarkStart w:id="6" w:name="Text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6"/>
          </w:p>
        </w:tc>
      </w:tr>
      <w:tr w:rsidR="00EB158B" w:rsidRPr="00850F07" w14:paraId="3FD7AAC4" w14:textId="77777777" w:rsidTr="00020F36">
        <w:trPr>
          <w:trHeight w:val="49"/>
        </w:trPr>
        <w:tc>
          <w:tcPr>
            <w:tcW w:w="5508" w:type="dxa"/>
          </w:tcPr>
          <w:p w14:paraId="3AADE9F6" w14:textId="77777777" w:rsidR="00EB158B" w:rsidRPr="00850F07" w:rsidRDefault="00EB158B" w:rsidP="00020F36">
            <w:pPr>
              <w:pStyle w:val="BodyTextIndent"/>
              <w:ind w:right="0" w:firstLine="0"/>
              <w:rPr>
                <w:rFonts w:ascii="Verdana" w:hAnsi="Verdana"/>
                <w:i w:val="0"/>
                <w:sz w:val="20"/>
              </w:rPr>
            </w:pPr>
            <w:r>
              <w:rPr>
                <w:rFonts w:ascii="Verdana" w:hAnsi="Verdana"/>
                <w:i w:val="0"/>
                <w:sz w:val="20"/>
              </w:rPr>
              <w:t>Small Business</w:t>
            </w:r>
          </w:p>
        </w:tc>
        <w:tc>
          <w:tcPr>
            <w:tcW w:w="1764" w:type="dxa"/>
          </w:tcPr>
          <w:p w14:paraId="3CF559F5" w14:textId="2CAC7B63" w:rsidR="00EB158B" w:rsidRPr="00850F07" w:rsidRDefault="00E12B79" w:rsidP="00020F36">
            <w:pPr>
              <w:pStyle w:val="BodyTextIndent"/>
              <w:ind w:right="0" w:firstLine="0"/>
              <w:rPr>
                <w:rFonts w:ascii="Verdana" w:hAnsi="Verdana"/>
                <w:i w:val="0"/>
                <w:sz w:val="20"/>
              </w:rPr>
            </w:pPr>
            <w:r>
              <w:rPr>
                <w:rFonts w:ascii="Verdana" w:hAnsi="Verdana"/>
                <w:i w:val="0"/>
                <w:sz w:val="20"/>
              </w:rPr>
              <w:fldChar w:fldCharType="begin">
                <w:ffData>
                  <w:name w:val="Text7"/>
                  <w:enabled/>
                  <w:calcOnExit w:val="0"/>
                  <w:textInput/>
                </w:ffData>
              </w:fldChar>
            </w:r>
            <w:bookmarkStart w:id="7" w:name="Text7"/>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7"/>
          </w:p>
        </w:tc>
        <w:tc>
          <w:tcPr>
            <w:tcW w:w="3636" w:type="dxa"/>
          </w:tcPr>
          <w:p w14:paraId="2B88F2CF" w14:textId="5A37B48C" w:rsidR="00EB158B" w:rsidRPr="00850F07" w:rsidRDefault="00E12B79" w:rsidP="00020F36">
            <w:pPr>
              <w:pStyle w:val="BodyTextIndent"/>
              <w:ind w:right="0" w:firstLine="0"/>
              <w:rPr>
                <w:rFonts w:ascii="Verdana" w:hAnsi="Verdana"/>
                <w:i w:val="0"/>
                <w:sz w:val="20"/>
              </w:rPr>
            </w:pPr>
            <w:r>
              <w:rPr>
                <w:rFonts w:ascii="Verdana" w:hAnsi="Verdana"/>
                <w:i w:val="0"/>
                <w:sz w:val="20"/>
              </w:rPr>
              <w:fldChar w:fldCharType="begin">
                <w:ffData>
                  <w:name w:val="Text8"/>
                  <w:enabled/>
                  <w:calcOnExit w:val="0"/>
                  <w:textInput/>
                </w:ffData>
              </w:fldChar>
            </w:r>
            <w:bookmarkStart w:id="8" w:name="Text8"/>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8"/>
          </w:p>
        </w:tc>
      </w:tr>
      <w:tr w:rsidR="00EB158B" w:rsidRPr="00850F07" w14:paraId="31CE94CA" w14:textId="77777777" w:rsidTr="00020F36">
        <w:trPr>
          <w:trHeight w:val="49"/>
        </w:trPr>
        <w:tc>
          <w:tcPr>
            <w:tcW w:w="5508" w:type="dxa"/>
          </w:tcPr>
          <w:p w14:paraId="4FBF0A8D" w14:textId="77777777" w:rsidR="00EB158B" w:rsidRPr="00850F07" w:rsidRDefault="00EB158B" w:rsidP="00020F36">
            <w:pPr>
              <w:pStyle w:val="BodyTextIndent"/>
              <w:ind w:right="0" w:firstLine="0"/>
              <w:rPr>
                <w:rFonts w:ascii="Verdana" w:hAnsi="Verdana"/>
                <w:i w:val="0"/>
                <w:sz w:val="20"/>
              </w:rPr>
            </w:pPr>
            <w:r>
              <w:rPr>
                <w:rFonts w:ascii="Verdana" w:hAnsi="Verdana"/>
                <w:i w:val="0"/>
                <w:sz w:val="20"/>
              </w:rPr>
              <w:t>Wages/Rural (115% AMI)</w:t>
            </w:r>
          </w:p>
        </w:tc>
        <w:tc>
          <w:tcPr>
            <w:tcW w:w="1764" w:type="dxa"/>
          </w:tcPr>
          <w:p w14:paraId="6F04ABE5" w14:textId="40D83F07" w:rsidR="00EB158B" w:rsidRPr="00850F07" w:rsidRDefault="00E12B79" w:rsidP="00020F36">
            <w:pPr>
              <w:pStyle w:val="BodyTextIndent"/>
              <w:ind w:right="0" w:firstLine="0"/>
              <w:rPr>
                <w:rFonts w:ascii="Verdana" w:hAnsi="Verdana"/>
                <w:i w:val="0"/>
                <w:sz w:val="20"/>
              </w:rPr>
            </w:pPr>
            <w:r>
              <w:rPr>
                <w:rFonts w:ascii="Verdana" w:hAnsi="Verdana"/>
                <w:i w:val="0"/>
                <w:sz w:val="20"/>
              </w:rPr>
              <w:fldChar w:fldCharType="begin">
                <w:ffData>
                  <w:name w:val="Text9"/>
                  <w:enabled/>
                  <w:calcOnExit w:val="0"/>
                  <w:textInput/>
                </w:ffData>
              </w:fldChar>
            </w:r>
            <w:bookmarkStart w:id="9" w:name="Text9"/>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9"/>
          </w:p>
        </w:tc>
        <w:tc>
          <w:tcPr>
            <w:tcW w:w="3636" w:type="dxa"/>
          </w:tcPr>
          <w:p w14:paraId="214366E1" w14:textId="2A44CF35" w:rsidR="00EB158B" w:rsidRPr="00850F07" w:rsidRDefault="00E12B79" w:rsidP="00020F36">
            <w:pPr>
              <w:pStyle w:val="BodyTextIndent"/>
              <w:ind w:right="0" w:firstLine="0"/>
              <w:rPr>
                <w:rFonts w:ascii="Verdana" w:hAnsi="Verdana"/>
                <w:i w:val="0"/>
                <w:sz w:val="20"/>
              </w:rPr>
            </w:pPr>
            <w:r>
              <w:rPr>
                <w:rFonts w:ascii="Verdana" w:hAnsi="Verdana"/>
                <w:i w:val="0"/>
                <w:sz w:val="20"/>
              </w:rPr>
              <w:fldChar w:fldCharType="begin">
                <w:ffData>
                  <w:name w:val="Text10"/>
                  <w:enabled/>
                  <w:calcOnExit w:val="0"/>
                  <w:textInput/>
                </w:ffData>
              </w:fldChar>
            </w:r>
            <w:bookmarkStart w:id="10" w:name="Text10"/>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0"/>
          </w:p>
        </w:tc>
      </w:tr>
      <w:tr w:rsidR="00EB158B" w:rsidRPr="00850F07" w14:paraId="4E3FFD64" w14:textId="77777777" w:rsidTr="00020F36">
        <w:trPr>
          <w:trHeight w:val="49"/>
        </w:trPr>
        <w:tc>
          <w:tcPr>
            <w:tcW w:w="5508" w:type="dxa"/>
          </w:tcPr>
          <w:p w14:paraId="5D2ED50F" w14:textId="77777777" w:rsidR="00EB158B" w:rsidRPr="00850F07" w:rsidRDefault="00EB158B" w:rsidP="00020F36">
            <w:pPr>
              <w:pStyle w:val="BodyTextIndent"/>
              <w:ind w:right="0" w:firstLine="0"/>
              <w:rPr>
                <w:rFonts w:ascii="Verdana" w:hAnsi="Verdana"/>
                <w:i w:val="0"/>
                <w:sz w:val="20"/>
              </w:rPr>
            </w:pPr>
            <w:r>
              <w:rPr>
                <w:rFonts w:ascii="Verdana" w:hAnsi="Verdana"/>
                <w:i w:val="0"/>
                <w:sz w:val="20"/>
              </w:rPr>
              <w:t>Wages/Urban (100% AMI)</w:t>
            </w:r>
          </w:p>
        </w:tc>
        <w:tc>
          <w:tcPr>
            <w:tcW w:w="1764" w:type="dxa"/>
          </w:tcPr>
          <w:p w14:paraId="68B08BD2" w14:textId="0009A13C" w:rsidR="00EB158B" w:rsidRPr="00850F07" w:rsidRDefault="00E12B79" w:rsidP="00020F36">
            <w:pPr>
              <w:pStyle w:val="BodyTextIndent"/>
              <w:ind w:right="0" w:firstLine="0"/>
              <w:rPr>
                <w:rFonts w:ascii="Verdana" w:hAnsi="Verdana"/>
                <w:i w:val="0"/>
                <w:sz w:val="20"/>
              </w:rPr>
            </w:pPr>
            <w:r>
              <w:rPr>
                <w:rFonts w:ascii="Verdana" w:hAnsi="Verdana"/>
                <w:i w:val="0"/>
                <w:sz w:val="20"/>
              </w:rPr>
              <w:fldChar w:fldCharType="begin">
                <w:ffData>
                  <w:name w:val="Text11"/>
                  <w:enabled/>
                  <w:calcOnExit w:val="0"/>
                  <w:textInput/>
                </w:ffData>
              </w:fldChar>
            </w:r>
            <w:bookmarkStart w:id="11" w:name="Text11"/>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1"/>
          </w:p>
        </w:tc>
        <w:tc>
          <w:tcPr>
            <w:tcW w:w="3636" w:type="dxa"/>
          </w:tcPr>
          <w:p w14:paraId="57F0DC4B" w14:textId="27ABD3BF" w:rsidR="00EB158B" w:rsidRPr="00850F07" w:rsidRDefault="00E12B79" w:rsidP="00020F36">
            <w:pPr>
              <w:pStyle w:val="BodyTextIndent"/>
              <w:ind w:right="0" w:firstLine="0"/>
              <w:rPr>
                <w:rFonts w:ascii="Verdana" w:hAnsi="Verdana"/>
                <w:i w:val="0"/>
                <w:sz w:val="20"/>
              </w:rPr>
            </w:pPr>
            <w:r>
              <w:rPr>
                <w:rFonts w:ascii="Verdana" w:hAnsi="Verdana"/>
                <w:i w:val="0"/>
                <w:sz w:val="20"/>
              </w:rPr>
              <w:fldChar w:fldCharType="begin">
                <w:ffData>
                  <w:name w:val="Text12"/>
                  <w:enabled/>
                  <w:calcOnExit w:val="0"/>
                  <w:textInput/>
                </w:ffData>
              </w:fldChar>
            </w:r>
            <w:bookmarkStart w:id="12" w:name="Text1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2"/>
          </w:p>
        </w:tc>
      </w:tr>
      <w:tr w:rsidR="00EB158B" w:rsidRPr="00850F07" w14:paraId="49D4BD9D" w14:textId="77777777" w:rsidTr="00020F36">
        <w:trPr>
          <w:trHeight w:val="49"/>
        </w:trPr>
        <w:tc>
          <w:tcPr>
            <w:tcW w:w="5508" w:type="dxa"/>
          </w:tcPr>
          <w:p w14:paraId="07E8BE7F" w14:textId="77777777" w:rsidR="00EB158B" w:rsidRPr="00850F07" w:rsidRDefault="00EB158B" w:rsidP="00020F36">
            <w:pPr>
              <w:pStyle w:val="BodyTextIndent"/>
              <w:ind w:right="0" w:firstLine="0"/>
              <w:rPr>
                <w:rFonts w:ascii="Verdana" w:hAnsi="Verdana"/>
                <w:i w:val="0"/>
                <w:sz w:val="20"/>
              </w:rPr>
            </w:pPr>
            <w:r>
              <w:rPr>
                <w:rFonts w:ascii="Verdana" w:hAnsi="Verdana"/>
                <w:i w:val="0"/>
                <w:sz w:val="20"/>
              </w:rPr>
              <w:t>Disaster Area Declaration</w:t>
            </w:r>
          </w:p>
        </w:tc>
        <w:tc>
          <w:tcPr>
            <w:tcW w:w="1764" w:type="dxa"/>
          </w:tcPr>
          <w:p w14:paraId="06E0C776" w14:textId="43FDD2CA" w:rsidR="00EB158B" w:rsidRPr="00850F07" w:rsidRDefault="00E12B79" w:rsidP="00020F36">
            <w:pPr>
              <w:pStyle w:val="BodyTextIndent"/>
              <w:ind w:right="0" w:firstLine="0"/>
              <w:rPr>
                <w:rFonts w:ascii="Verdana" w:hAnsi="Verdana"/>
                <w:i w:val="0"/>
                <w:sz w:val="20"/>
              </w:rPr>
            </w:pPr>
            <w:r>
              <w:rPr>
                <w:rFonts w:ascii="Verdana" w:hAnsi="Verdana"/>
                <w:i w:val="0"/>
                <w:sz w:val="20"/>
              </w:rPr>
              <w:fldChar w:fldCharType="begin">
                <w:ffData>
                  <w:name w:val="Text13"/>
                  <w:enabled/>
                  <w:calcOnExit w:val="0"/>
                  <w:textInput/>
                </w:ffData>
              </w:fldChar>
            </w:r>
            <w:bookmarkStart w:id="13" w:name="Text13"/>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3"/>
          </w:p>
        </w:tc>
        <w:tc>
          <w:tcPr>
            <w:tcW w:w="3636" w:type="dxa"/>
          </w:tcPr>
          <w:p w14:paraId="7850AB9E" w14:textId="79064698" w:rsidR="00EB158B" w:rsidRPr="00850F07" w:rsidRDefault="00E12B79" w:rsidP="00020F36">
            <w:pPr>
              <w:pStyle w:val="BodyTextIndent"/>
              <w:ind w:right="0" w:firstLine="0"/>
              <w:rPr>
                <w:rFonts w:ascii="Verdana" w:hAnsi="Verdana"/>
                <w:i w:val="0"/>
                <w:sz w:val="20"/>
              </w:rPr>
            </w:pPr>
            <w:r>
              <w:rPr>
                <w:rFonts w:ascii="Verdana" w:hAnsi="Verdana"/>
                <w:i w:val="0"/>
                <w:sz w:val="20"/>
              </w:rPr>
              <w:fldChar w:fldCharType="begin">
                <w:ffData>
                  <w:name w:val="Text14"/>
                  <w:enabled/>
                  <w:calcOnExit w:val="0"/>
                  <w:textInput/>
                </w:ffData>
              </w:fldChar>
            </w:r>
            <w:bookmarkStart w:id="14" w:name="Text14"/>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4"/>
          </w:p>
        </w:tc>
      </w:tr>
      <w:tr w:rsidR="00EB158B" w:rsidRPr="00850F07" w14:paraId="6092B300" w14:textId="77777777" w:rsidTr="00020F36">
        <w:tc>
          <w:tcPr>
            <w:tcW w:w="10908" w:type="dxa"/>
            <w:gridSpan w:val="3"/>
          </w:tcPr>
          <w:p w14:paraId="30AC645B" w14:textId="006101A7" w:rsidR="00EB158B" w:rsidRPr="00850F07" w:rsidRDefault="00EB158B" w:rsidP="00020F36">
            <w:pPr>
              <w:pStyle w:val="BodyTextIndent"/>
              <w:ind w:right="0" w:firstLine="0"/>
              <w:rPr>
                <w:rFonts w:ascii="Verdana" w:hAnsi="Verdana"/>
                <w:b/>
                <w:i w:val="0"/>
                <w:sz w:val="20"/>
              </w:rPr>
            </w:pPr>
            <w:r w:rsidRPr="00850F07">
              <w:rPr>
                <w:rFonts w:ascii="Verdana" w:hAnsi="Verdana"/>
                <w:b/>
                <w:i w:val="0"/>
                <w:sz w:val="20"/>
              </w:rPr>
              <w:t>Qualification</w:t>
            </w:r>
            <w:r w:rsidR="00E324A1">
              <w:rPr>
                <w:rFonts w:ascii="Verdana" w:hAnsi="Verdana"/>
                <w:b/>
                <w:i w:val="0"/>
                <w:sz w:val="20"/>
              </w:rPr>
              <w:t xml:space="preserve">: </w:t>
            </w:r>
            <w:r w:rsidRPr="00850F07">
              <w:rPr>
                <w:rFonts w:ascii="Verdana" w:hAnsi="Verdana"/>
                <w:i w:val="0"/>
                <w:sz w:val="20"/>
              </w:rPr>
              <w:t xml:space="preserve">Loans must be qualified based on </w:t>
            </w:r>
            <w:r w:rsidR="00E53BE1">
              <w:rPr>
                <w:rFonts w:ascii="Verdana" w:hAnsi="Verdana"/>
                <w:i w:val="0"/>
                <w:sz w:val="20"/>
              </w:rPr>
              <w:t xml:space="preserve">at least </w:t>
            </w:r>
            <w:r w:rsidRPr="00850F07">
              <w:rPr>
                <w:rFonts w:ascii="Verdana" w:hAnsi="Verdana"/>
                <w:b/>
                <w:bCs/>
                <w:i w:val="0"/>
                <w:sz w:val="20"/>
              </w:rPr>
              <w:t xml:space="preserve">one </w:t>
            </w:r>
            <w:r w:rsidRPr="00850F07">
              <w:rPr>
                <w:rFonts w:ascii="Verdana" w:hAnsi="Verdana"/>
                <w:i w:val="0"/>
                <w:sz w:val="20"/>
              </w:rPr>
              <w:t xml:space="preserve">of the following requirements. </w:t>
            </w:r>
          </w:p>
        </w:tc>
      </w:tr>
      <w:tr w:rsidR="00EB158B" w:rsidRPr="00850F07" w14:paraId="64A3717B" w14:textId="77777777" w:rsidTr="00020F36">
        <w:tc>
          <w:tcPr>
            <w:tcW w:w="10908" w:type="dxa"/>
            <w:gridSpan w:val="3"/>
          </w:tcPr>
          <w:p w14:paraId="76E9ECD3" w14:textId="75934F72" w:rsidR="00EB158B" w:rsidRDefault="00EB158B" w:rsidP="00020F36">
            <w:pPr>
              <w:pStyle w:val="BodyTextIndent"/>
              <w:ind w:right="0" w:firstLine="0"/>
              <w:rPr>
                <w:rFonts w:ascii="Verdana" w:hAnsi="Verdana"/>
                <w:sz w:val="20"/>
              </w:rPr>
            </w:pPr>
            <w:r w:rsidRPr="00850F07">
              <w:rPr>
                <w:rFonts w:ascii="Verdana" w:hAnsi="Verdana"/>
                <w:sz w:val="20"/>
              </w:rPr>
              <w:t>Check off the applicable qualifier</w:t>
            </w:r>
            <w:r w:rsidR="00E53BE1">
              <w:rPr>
                <w:rFonts w:ascii="Verdana" w:hAnsi="Verdana"/>
                <w:sz w:val="20"/>
              </w:rPr>
              <w:t>(s)</w:t>
            </w:r>
            <w:r w:rsidRPr="00850F07">
              <w:rPr>
                <w:rFonts w:ascii="Verdana" w:hAnsi="Verdana"/>
                <w:sz w:val="20"/>
              </w:rPr>
              <w:t>:</w:t>
            </w:r>
          </w:p>
          <w:p w14:paraId="072F5517" w14:textId="15849B03" w:rsidR="00EB158B" w:rsidRPr="00850F07" w:rsidRDefault="00E12B79" w:rsidP="00020F36">
            <w:pPr>
              <w:pStyle w:val="BodyTextIndent"/>
              <w:ind w:right="0" w:firstLine="0"/>
              <w:rPr>
                <w:rFonts w:ascii="Verdana" w:hAnsi="Verdana"/>
                <w:bCs/>
                <w:i w:val="0"/>
                <w:color w:val="FF0000"/>
                <w:sz w:val="20"/>
              </w:rPr>
            </w:pPr>
            <w:r>
              <w:rPr>
                <w:rFonts w:ascii="Verdana" w:hAnsi="Verdana"/>
                <w:i w:val="0"/>
                <w:sz w:val="20"/>
              </w:rPr>
              <w:fldChar w:fldCharType="begin">
                <w:ffData>
                  <w:name w:val=""/>
                  <w:enabled/>
                  <w:calcOnExit w:val="0"/>
                  <w:checkBox>
                    <w:sizeAuto/>
                    <w:default w:val="0"/>
                  </w:checkBox>
                </w:ffData>
              </w:fldChar>
            </w:r>
            <w:r>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Pr>
                <w:rFonts w:ascii="Verdana" w:hAnsi="Verdana"/>
                <w:i w:val="0"/>
                <w:sz w:val="20"/>
              </w:rPr>
              <w:fldChar w:fldCharType="end"/>
            </w:r>
            <w:r w:rsidR="00EB158B" w:rsidRPr="00850F07">
              <w:rPr>
                <w:rFonts w:ascii="Verdana" w:hAnsi="Verdana"/>
                <w:i w:val="0"/>
                <w:sz w:val="20"/>
              </w:rPr>
              <w:t xml:space="preserve"> </w:t>
            </w:r>
            <w:r w:rsidR="00EB158B" w:rsidRPr="00850F07">
              <w:rPr>
                <w:rFonts w:ascii="Verdana" w:hAnsi="Verdana"/>
                <w:bCs/>
                <w:i w:val="0"/>
                <w:sz w:val="20"/>
              </w:rPr>
              <w:t xml:space="preserve">Qualified by Lending Area </w:t>
            </w:r>
            <w:r w:rsidR="00EB158B" w:rsidRPr="00850F07">
              <w:rPr>
                <w:rFonts w:ascii="Verdana" w:hAnsi="Verdana"/>
                <w:bCs/>
                <w:i w:val="0"/>
                <w:color w:val="FF0000"/>
                <w:sz w:val="20"/>
              </w:rPr>
              <w:t xml:space="preserve">(Complete Box </w:t>
            </w:r>
            <w:r w:rsidR="00EB158B">
              <w:rPr>
                <w:rFonts w:ascii="Verdana" w:hAnsi="Verdana"/>
                <w:bCs/>
                <w:i w:val="0"/>
                <w:color w:val="FF0000"/>
                <w:sz w:val="20"/>
              </w:rPr>
              <w:t>E</w:t>
            </w:r>
            <w:r w:rsidR="00EB158B" w:rsidRPr="00850F07">
              <w:rPr>
                <w:rFonts w:ascii="Verdana" w:hAnsi="Verdana"/>
                <w:bCs/>
                <w:i w:val="0"/>
                <w:color w:val="FF0000"/>
                <w:sz w:val="20"/>
              </w:rPr>
              <w:t>)</w:t>
            </w:r>
          </w:p>
          <w:p w14:paraId="3DDFFF57" w14:textId="5A8CA1B8" w:rsidR="00EB158B" w:rsidRPr="00850F07" w:rsidRDefault="00E12B79" w:rsidP="00020F36">
            <w:pPr>
              <w:pStyle w:val="BodyTextIndent"/>
              <w:ind w:right="0" w:firstLine="0"/>
              <w:rPr>
                <w:rFonts w:ascii="Verdana" w:hAnsi="Verdana"/>
                <w:sz w:val="20"/>
              </w:rPr>
            </w:pPr>
            <w:r>
              <w:rPr>
                <w:rFonts w:ascii="Verdana" w:hAnsi="Verdana"/>
                <w:i w:val="0"/>
                <w:sz w:val="20"/>
              </w:rPr>
              <w:fldChar w:fldCharType="begin">
                <w:ffData>
                  <w:name w:val=""/>
                  <w:enabled/>
                  <w:calcOnExit w:val="0"/>
                  <w:checkBox>
                    <w:sizeAuto/>
                    <w:default w:val="0"/>
                  </w:checkBox>
                </w:ffData>
              </w:fldChar>
            </w:r>
            <w:r>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Pr>
                <w:rFonts w:ascii="Verdana" w:hAnsi="Verdana"/>
                <w:i w:val="0"/>
                <w:sz w:val="20"/>
              </w:rPr>
              <w:fldChar w:fldCharType="end"/>
            </w:r>
            <w:r w:rsidR="00EB158B" w:rsidRPr="00850F07">
              <w:rPr>
                <w:rFonts w:ascii="Verdana" w:hAnsi="Verdana"/>
                <w:i w:val="0"/>
                <w:sz w:val="20"/>
              </w:rPr>
              <w:t xml:space="preserve"> </w:t>
            </w:r>
            <w:r w:rsidR="00EB158B" w:rsidRPr="00850F07">
              <w:rPr>
                <w:rFonts w:ascii="Verdana" w:hAnsi="Verdana"/>
                <w:bCs/>
                <w:i w:val="0"/>
                <w:sz w:val="20"/>
              </w:rPr>
              <w:t>Qualified by</w:t>
            </w:r>
            <w:r w:rsidR="00EB158B">
              <w:rPr>
                <w:rFonts w:ascii="Verdana" w:hAnsi="Verdana"/>
                <w:bCs/>
                <w:i w:val="0"/>
                <w:sz w:val="20"/>
              </w:rPr>
              <w:t xml:space="preserve"> Small Business Lending </w:t>
            </w:r>
            <w:r w:rsidR="00EB158B" w:rsidRPr="00850F07">
              <w:rPr>
                <w:rFonts w:ascii="Verdana" w:hAnsi="Verdana"/>
                <w:bCs/>
                <w:i w:val="0"/>
                <w:color w:val="FF0000"/>
                <w:sz w:val="20"/>
              </w:rPr>
              <w:t>(</w:t>
            </w:r>
            <w:r w:rsidR="00EB158B">
              <w:rPr>
                <w:rFonts w:ascii="Verdana" w:hAnsi="Verdana"/>
                <w:bCs/>
                <w:i w:val="0"/>
                <w:color w:val="FF0000"/>
                <w:sz w:val="20"/>
              </w:rPr>
              <w:t>Complete Box F</w:t>
            </w:r>
            <w:r w:rsidR="00EB158B" w:rsidRPr="00850F07">
              <w:rPr>
                <w:rFonts w:ascii="Verdana" w:hAnsi="Verdana"/>
                <w:bCs/>
                <w:i w:val="0"/>
                <w:color w:val="FF0000"/>
                <w:sz w:val="20"/>
              </w:rPr>
              <w:t>)</w:t>
            </w:r>
          </w:p>
          <w:p w14:paraId="555377FB" w14:textId="6069DF15" w:rsidR="00EB158B" w:rsidRDefault="00EB158B" w:rsidP="00020F36">
            <w:pPr>
              <w:pStyle w:val="BodyTextIndent"/>
              <w:ind w:right="0" w:firstLine="0"/>
              <w:rPr>
                <w:rFonts w:ascii="Verdana" w:hAnsi="Verdana"/>
                <w:bCs/>
                <w:i w:val="0"/>
                <w:color w:val="FF0000"/>
                <w:sz w:val="20"/>
              </w:rPr>
            </w:pPr>
            <w:r w:rsidRPr="00850F07">
              <w:rPr>
                <w:rFonts w:ascii="Verdana" w:hAnsi="Verdana"/>
                <w:i w:val="0"/>
                <w:sz w:val="20"/>
              </w:rPr>
              <w:fldChar w:fldCharType="begin">
                <w:ffData>
                  <w:name w:val=""/>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sidRPr="00850F07">
              <w:rPr>
                <w:rFonts w:ascii="Verdana" w:hAnsi="Verdana"/>
                <w:bCs/>
                <w:i w:val="0"/>
                <w:sz w:val="20"/>
              </w:rPr>
              <w:t>Qualified by</w:t>
            </w:r>
            <w:r w:rsidR="003146D2">
              <w:rPr>
                <w:rFonts w:ascii="Verdana" w:hAnsi="Verdana"/>
                <w:bCs/>
                <w:i w:val="0"/>
                <w:sz w:val="20"/>
              </w:rPr>
              <w:t xml:space="preserve"> Wages</w:t>
            </w:r>
            <w:r w:rsidRPr="00850F07">
              <w:rPr>
                <w:rFonts w:ascii="Verdana" w:hAnsi="Verdana"/>
                <w:bCs/>
                <w:i w:val="0"/>
                <w:sz w:val="20"/>
              </w:rPr>
              <w:t xml:space="preserve"> </w:t>
            </w:r>
            <w:r w:rsidRPr="00850F07">
              <w:rPr>
                <w:rFonts w:ascii="Verdana" w:hAnsi="Verdana"/>
                <w:bCs/>
                <w:i w:val="0"/>
                <w:color w:val="FF0000"/>
                <w:sz w:val="20"/>
              </w:rPr>
              <w:t xml:space="preserve">(Complete Box </w:t>
            </w:r>
            <w:r>
              <w:rPr>
                <w:rFonts w:ascii="Verdana" w:hAnsi="Verdana"/>
                <w:bCs/>
                <w:i w:val="0"/>
                <w:color w:val="FF0000"/>
                <w:sz w:val="20"/>
              </w:rPr>
              <w:t>G</w:t>
            </w:r>
            <w:r w:rsidRPr="00850F07">
              <w:rPr>
                <w:rFonts w:ascii="Verdana" w:hAnsi="Verdana"/>
                <w:bCs/>
                <w:i w:val="0"/>
                <w:color w:val="FF0000"/>
                <w:sz w:val="20"/>
              </w:rPr>
              <w:t>)</w:t>
            </w:r>
          </w:p>
          <w:p w14:paraId="7E2ECE0B" w14:textId="77777777" w:rsidR="00EB158B" w:rsidRPr="00850F07" w:rsidRDefault="00EB158B" w:rsidP="00020F36">
            <w:pPr>
              <w:pStyle w:val="BodyTextIndent"/>
              <w:ind w:right="0" w:firstLine="0"/>
              <w:rPr>
                <w:rFonts w:ascii="Verdana" w:hAnsi="Verdana"/>
                <w:bCs/>
                <w:i w:val="0"/>
                <w:color w:val="FF0000"/>
                <w:sz w:val="20"/>
              </w:rPr>
            </w:pP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sidRPr="00850F07">
              <w:rPr>
                <w:rFonts w:ascii="Verdana" w:hAnsi="Verdana"/>
                <w:bCs/>
                <w:i w:val="0"/>
                <w:sz w:val="20"/>
              </w:rPr>
              <w:t>Qualified by</w:t>
            </w:r>
            <w:r>
              <w:rPr>
                <w:rFonts w:ascii="Verdana" w:hAnsi="Verdana"/>
                <w:bCs/>
                <w:i w:val="0"/>
                <w:sz w:val="20"/>
              </w:rPr>
              <w:t xml:space="preserve"> Disaster Area Declaration</w:t>
            </w:r>
            <w:r w:rsidRPr="00850F07">
              <w:rPr>
                <w:rFonts w:ascii="Verdana" w:hAnsi="Verdana"/>
                <w:bCs/>
                <w:i w:val="0"/>
                <w:sz w:val="20"/>
              </w:rPr>
              <w:t xml:space="preserve"> </w:t>
            </w:r>
            <w:r w:rsidRPr="00850F07">
              <w:rPr>
                <w:rFonts w:ascii="Verdana" w:hAnsi="Verdana"/>
                <w:bCs/>
                <w:i w:val="0"/>
                <w:color w:val="FF0000"/>
                <w:sz w:val="20"/>
              </w:rPr>
              <w:t xml:space="preserve">(Complete Box </w:t>
            </w:r>
            <w:r>
              <w:rPr>
                <w:rFonts w:ascii="Verdana" w:hAnsi="Verdana"/>
                <w:bCs/>
                <w:i w:val="0"/>
                <w:color w:val="FF0000"/>
                <w:sz w:val="20"/>
              </w:rPr>
              <w:t>H</w:t>
            </w:r>
            <w:r w:rsidRPr="00850F07">
              <w:rPr>
                <w:rFonts w:ascii="Verdana" w:hAnsi="Verdana"/>
                <w:bCs/>
                <w:i w:val="0"/>
                <w:color w:val="FF0000"/>
                <w:sz w:val="20"/>
              </w:rPr>
              <w:t>)</w:t>
            </w:r>
          </w:p>
        </w:tc>
      </w:tr>
    </w:tbl>
    <w:p w14:paraId="1C9A918E" w14:textId="153E64E7" w:rsidR="00EB158B" w:rsidRDefault="00EB158B">
      <w:pPr>
        <w:rPr>
          <w:rFonts w:ascii="Verdana" w:hAnsi="Verdana"/>
        </w:rPr>
      </w:pPr>
    </w:p>
    <w:tbl>
      <w:tblPr>
        <w:tblStyle w:val="TableGrid"/>
        <w:tblW w:w="10998" w:type="dxa"/>
        <w:tblInd w:w="-113" w:type="dxa"/>
        <w:tblLook w:val="04A0" w:firstRow="1" w:lastRow="0" w:firstColumn="1" w:lastColumn="0" w:noHBand="0" w:noVBand="1"/>
      </w:tblPr>
      <w:tblGrid>
        <w:gridCol w:w="1063"/>
        <w:gridCol w:w="545"/>
        <w:gridCol w:w="465"/>
        <w:gridCol w:w="853"/>
        <w:gridCol w:w="1021"/>
        <w:gridCol w:w="876"/>
        <w:gridCol w:w="853"/>
        <w:gridCol w:w="927"/>
        <w:gridCol w:w="931"/>
        <w:gridCol w:w="857"/>
        <w:gridCol w:w="1131"/>
        <w:gridCol w:w="1476"/>
      </w:tblGrid>
      <w:tr w:rsidR="008A25C1" w:rsidRPr="00E806FB" w14:paraId="6102D887" w14:textId="77777777" w:rsidTr="00F304B9">
        <w:trPr>
          <w:trHeight w:val="785"/>
        </w:trPr>
        <w:tc>
          <w:tcPr>
            <w:tcW w:w="10998" w:type="dxa"/>
            <w:gridSpan w:val="12"/>
            <w:tcBorders>
              <w:bottom w:val="single" w:sz="4" w:space="0" w:color="auto"/>
            </w:tcBorders>
            <w:shd w:val="clear" w:color="auto" w:fill="D9D9D9" w:themeFill="background1" w:themeFillShade="D9"/>
          </w:tcPr>
          <w:p w14:paraId="70CEB3BF" w14:textId="70E6EACD" w:rsidR="008A25C1" w:rsidRPr="00850F07" w:rsidRDefault="008A25C1" w:rsidP="008A25C1">
            <w:pPr>
              <w:pStyle w:val="BodyTextIndent"/>
              <w:numPr>
                <w:ilvl w:val="0"/>
                <w:numId w:val="1"/>
              </w:numPr>
              <w:ind w:right="0"/>
              <w:rPr>
                <w:rFonts w:ascii="Verdana" w:hAnsi="Verdana"/>
                <w:b/>
                <w:i w:val="0"/>
                <w:sz w:val="20"/>
              </w:rPr>
            </w:pPr>
            <w:r w:rsidRPr="00850F07">
              <w:rPr>
                <w:rFonts w:ascii="Verdana" w:hAnsi="Verdana"/>
                <w:b/>
                <w:i w:val="0"/>
                <w:sz w:val="20"/>
              </w:rPr>
              <w:t>Qualified by Lending Area</w:t>
            </w:r>
          </w:p>
          <w:p w14:paraId="44D2AB4F" w14:textId="123394F5" w:rsidR="008A25C1" w:rsidRPr="00E806FB" w:rsidRDefault="008A25C1">
            <w:pPr>
              <w:pStyle w:val="BodyTextIndent"/>
              <w:ind w:right="0" w:firstLine="0"/>
              <w:rPr>
                <w:rFonts w:ascii="Verdana" w:hAnsi="Verdana"/>
                <w:b/>
                <w:bCs/>
                <w:i w:val="0"/>
                <w:iCs/>
                <w:sz w:val="16"/>
                <w:szCs w:val="16"/>
              </w:rPr>
            </w:pPr>
            <w:r>
              <w:rPr>
                <w:rFonts w:ascii="Verdana" w:hAnsi="Verdana"/>
                <w:i w:val="0"/>
                <w:sz w:val="16"/>
                <w:szCs w:val="16"/>
              </w:rPr>
              <w:t>For</w:t>
            </w:r>
            <w:r w:rsidRPr="00850F07">
              <w:rPr>
                <w:rFonts w:ascii="Verdana" w:hAnsi="Verdana"/>
                <w:i w:val="0"/>
                <w:sz w:val="16"/>
                <w:szCs w:val="16"/>
              </w:rPr>
              <w:t xml:space="preserve"> </w:t>
            </w:r>
            <w:r w:rsidRPr="00850F07">
              <w:rPr>
                <w:rFonts w:ascii="Verdana" w:hAnsi="Verdana"/>
                <w:b/>
                <w:i w:val="0"/>
                <w:sz w:val="16"/>
                <w:szCs w:val="16"/>
              </w:rPr>
              <w:t>Targeted Income Area</w:t>
            </w:r>
            <w:r>
              <w:rPr>
                <w:rFonts w:ascii="Verdana" w:hAnsi="Verdana"/>
                <w:i w:val="0"/>
                <w:sz w:val="16"/>
                <w:szCs w:val="16"/>
              </w:rPr>
              <w:t xml:space="preserve">, loans in </w:t>
            </w:r>
            <w:r w:rsidRPr="00674AEF">
              <w:rPr>
                <w:rFonts w:ascii="Verdana" w:hAnsi="Verdana"/>
                <w:b/>
                <w:i w:val="0"/>
                <w:sz w:val="16"/>
                <w:szCs w:val="16"/>
              </w:rPr>
              <w:t>Rural Areas</w:t>
            </w:r>
            <w:r>
              <w:rPr>
                <w:rFonts w:ascii="Verdana" w:hAnsi="Verdana"/>
                <w:i w:val="0"/>
                <w:sz w:val="16"/>
                <w:szCs w:val="16"/>
              </w:rPr>
              <w:t xml:space="preserve"> qualify if they are in an area at or below 115% of AMI. Loans in </w:t>
            </w:r>
            <w:r>
              <w:rPr>
                <w:rFonts w:ascii="Verdana" w:hAnsi="Verdana"/>
                <w:b/>
                <w:i w:val="0"/>
                <w:sz w:val="16"/>
                <w:szCs w:val="16"/>
              </w:rPr>
              <w:t>Urban Areas</w:t>
            </w:r>
            <w:r>
              <w:rPr>
                <w:rFonts w:ascii="Verdana" w:hAnsi="Verdana"/>
                <w:i w:val="0"/>
                <w:sz w:val="16"/>
                <w:szCs w:val="16"/>
              </w:rPr>
              <w:t xml:space="preserve"> qualify if they are in an area at or below 100% of AMI. </w:t>
            </w:r>
            <w:r w:rsidRPr="00850F07">
              <w:rPr>
                <w:rFonts w:ascii="Verdana" w:hAnsi="Verdana"/>
                <w:i w:val="0"/>
                <w:sz w:val="16"/>
                <w:szCs w:val="16"/>
              </w:rPr>
              <w:t>Targeted Income Area is determined by census tract using the geo-coding page of the FFIEC website at</w:t>
            </w:r>
            <w:r w:rsidRPr="00850F07">
              <w:rPr>
                <w:rFonts w:ascii="Verdana" w:hAnsi="Verdana"/>
                <w:sz w:val="16"/>
                <w:szCs w:val="16"/>
              </w:rPr>
              <w:t xml:space="preserve"> </w:t>
            </w:r>
            <w:hyperlink r:id="rId10" w:history="1">
              <w:r w:rsidRPr="00BC2377">
                <w:rPr>
                  <w:rStyle w:val="Hyperlink"/>
                  <w:rFonts w:ascii="Verdana" w:hAnsi="Verdana"/>
                  <w:bCs/>
                  <w:i w:val="0"/>
                  <w:iCs/>
                  <w:sz w:val="16"/>
                  <w:szCs w:val="16"/>
                </w:rPr>
                <w:t>www.ffiec.gov</w:t>
              </w:r>
            </w:hyperlink>
            <w:r w:rsidRPr="00850F07">
              <w:rPr>
                <w:rFonts w:ascii="Verdana" w:hAnsi="Verdana"/>
                <w:b/>
                <w:bCs/>
                <w:i w:val="0"/>
                <w:iCs/>
                <w:sz w:val="16"/>
                <w:szCs w:val="16"/>
              </w:rPr>
              <w:t>.</w:t>
            </w:r>
          </w:p>
        </w:tc>
      </w:tr>
      <w:tr w:rsidR="007134AF" w:rsidRPr="00850F07" w14:paraId="4F3A051B" w14:textId="77777777" w:rsidTr="00F304B9">
        <w:trPr>
          <w:trHeight w:val="228"/>
        </w:trPr>
        <w:tc>
          <w:tcPr>
            <w:tcW w:w="1608" w:type="dxa"/>
            <w:gridSpan w:val="2"/>
            <w:tcBorders>
              <w:top w:val="single" w:sz="4" w:space="0" w:color="auto"/>
              <w:left w:val="single" w:sz="4" w:space="0" w:color="auto"/>
              <w:bottom w:val="nil"/>
              <w:right w:val="single" w:sz="4" w:space="0" w:color="auto"/>
            </w:tcBorders>
          </w:tcPr>
          <w:p w14:paraId="69315140" w14:textId="77777777" w:rsidR="007134AF" w:rsidRPr="00850F07" w:rsidRDefault="007134AF" w:rsidP="00DA4062">
            <w:pPr>
              <w:pStyle w:val="BodyTextIndent"/>
              <w:ind w:right="0" w:firstLine="0"/>
              <w:rPr>
                <w:rFonts w:ascii="Verdana" w:hAnsi="Verdana"/>
                <w:i w:val="0"/>
                <w:sz w:val="20"/>
              </w:rPr>
            </w:pPr>
          </w:p>
        </w:tc>
        <w:tc>
          <w:tcPr>
            <w:tcW w:w="9390" w:type="dxa"/>
            <w:gridSpan w:val="10"/>
            <w:tcBorders>
              <w:top w:val="single" w:sz="4" w:space="0" w:color="auto"/>
              <w:left w:val="single" w:sz="4" w:space="0" w:color="auto"/>
              <w:bottom w:val="nil"/>
              <w:right w:val="single" w:sz="4" w:space="0" w:color="auto"/>
            </w:tcBorders>
          </w:tcPr>
          <w:p w14:paraId="4539A349" w14:textId="29F2F86E" w:rsidR="007134AF" w:rsidRPr="00850F07" w:rsidRDefault="007134AF" w:rsidP="00DA4062">
            <w:pPr>
              <w:pStyle w:val="BodyTextIndent"/>
              <w:ind w:right="0" w:firstLine="0"/>
              <w:rPr>
                <w:rFonts w:ascii="Verdana" w:hAnsi="Verdana"/>
                <w:i w:val="0"/>
                <w:sz w:val="20"/>
              </w:rPr>
            </w:pPr>
            <w:r w:rsidRPr="00850F07">
              <w:rPr>
                <w:rFonts w:ascii="Verdana" w:hAnsi="Verdana"/>
                <w:i w:val="0"/>
                <w:sz w:val="20"/>
              </w:rPr>
              <w:t>Check off a specific lending area:</w:t>
            </w:r>
          </w:p>
        </w:tc>
      </w:tr>
      <w:tr w:rsidR="007134AF" w:rsidRPr="00850F07" w14:paraId="5A364E85" w14:textId="77777777" w:rsidTr="00F304B9">
        <w:trPr>
          <w:trHeight w:val="914"/>
        </w:trPr>
        <w:tc>
          <w:tcPr>
            <w:tcW w:w="3947" w:type="dxa"/>
            <w:gridSpan w:val="5"/>
            <w:tcBorders>
              <w:top w:val="nil"/>
              <w:left w:val="single" w:sz="4" w:space="0" w:color="auto"/>
              <w:bottom w:val="single" w:sz="4" w:space="0" w:color="auto"/>
              <w:right w:val="nil"/>
            </w:tcBorders>
          </w:tcPr>
          <w:p w14:paraId="7FE2B1A0" w14:textId="673C84FA" w:rsidR="007134AF" w:rsidRPr="00850F07" w:rsidRDefault="007134AF" w:rsidP="00DA4062">
            <w:pPr>
              <w:pStyle w:val="BodyTextIndent"/>
              <w:ind w:right="0" w:firstLine="0"/>
              <w:rPr>
                <w:rFonts w:ascii="Verdana" w:hAnsi="Verdana"/>
                <w:bCs/>
                <w:i w:val="0"/>
                <w:sz w:val="20"/>
              </w:rPr>
            </w:pP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00985B16">
              <w:rPr>
                <w:rFonts w:ascii="Verdana" w:hAnsi="Verdana"/>
                <w:i w:val="0"/>
                <w:sz w:val="20"/>
              </w:rPr>
              <w:t xml:space="preserve"> </w:t>
            </w:r>
            <w:r w:rsidR="00985B16" w:rsidRPr="00F7304D">
              <w:rPr>
                <w:rFonts w:ascii="Verdana" w:hAnsi="Verdana"/>
                <w:i w:val="0"/>
                <w:sz w:val="16"/>
              </w:rPr>
              <w:t>Targeted Income Area (most common</w:t>
            </w:r>
            <w:r w:rsidRPr="00F7304D">
              <w:rPr>
                <w:rFonts w:ascii="Verdana" w:hAnsi="Verdana"/>
                <w:i w:val="0"/>
                <w:sz w:val="16"/>
              </w:rPr>
              <w:t>)</w:t>
            </w:r>
          </w:p>
          <w:p w14:paraId="36C538A4" w14:textId="77777777" w:rsidR="007134AF" w:rsidRPr="00850F07" w:rsidRDefault="007134AF" w:rsidP="00DA4062">
            <w:pPr>
              <w:pStyle w:val="BodyTextIndent"/>
              <w:ind w:right="0" w:firstLine="0"/>
              <w:rPr>
                <w:rFonts w:ascii="Verdana" w:hAnsi="Verdana"/>
                <w:bCs/>
                <w:i w:val="0"/>
                <w:sz w:val="20"/>
              </w:rPr>
            </w:pP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Indian Area</w:t>
            </w:r>
          </w:p>
          <w:p w14:paraId="471ACC9C" w14:textId="77777777" w:rsidR="007134AF" w:rsidRPr="00850F07" w:rsidRDefault="007134AF" w:rsidP="00DA4062">
            <w:pPr>
              <w:pStyle w:val="BodyTextIndent"/>
              <w:ind w:right="0" w:firstLine="0"/>
              <w:rPr>
                <w:rFonts w:ascii="Verdana" w:hAnsi="Verdana"/>
                <w:bCs/>
                <w:i w:val="0"/>
                <w:sz w:val="20"/>
              </w:rPr>
            </w:pP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Federal Empowerment Zone</w:t>
            </w:r>
          </w:p>
          <w:p w14:paraId="6A285F20" w14:textId="77777777" w:rsidR="007134AF" w:rsidRPr="00850F07" w:rsidRDefault="007134AF" w:rsidP="00DA4062">
            <w:pPr>
              <w:pStyle w:val="BodyTextIndent"/>
              <w:ind w:right="0" w:firstLine="0"/>
              <w:rPr>
                <w:rFonts w:ascii="Verdana" w:hAnsi="Verdana"/>
                <w:bCs/>
                <w:i w:val="0"/>
                <w:sz w:val="20"/>
              </w:rPr>
            </w:pP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sidRPr="00E324A1">
              <w:rPr>
                <w:rFonts w:ascii="Verdana" w:hAnsi="Verdana"/>
                <w:i w:val="0"/>
                <w:sz w:val="19"/>
                <w:szCs w:val="19"/>
              </w:rPr>
              <w:t>Eligible Brownfield Tax-Credit Area</w:t>
            </w:r>
          </w:p>
        </w:tc>
        <w:tc>
          <w:tcPr>
            <w:tcW w:w="1729" w:type="dxa"/>
            <w:gridSpan w:val="2"/>
            <w:tcBorders>
              <w:top w:val="nil"/>
              <w:left w:val="nil"/>
              <w:bottom w:val="single" w:sz="4" w:space="0" w:color="auto"/>
              <w:right w:val="nil"/>
            </w:tcBorders>
          </w:tcPr>
          <w:p w14:paraId="39DB837D" w14:textId="77777777" w:rsidR="007134AF" w:rsidRPr="00850F07" w:rsidRDefault="007134AF" w:rsidP="00DA4062">
            <w:pPr>
              <w:pStyle w:val="BodyTextIndent"/>
              <w:ind w:right="0" w:firstLine="0"/>
              <w:rPr>
                <w:rFonts w:ascii="Verdana" w:hAnsi="Verdana"/>
                <w:i w:val="0"/>
                <w:sz w:val="20"/>
              </w:rPr>
            </w:pPr>
          </w:p>
        </w:tc>
        <w:tc>
          <w:tcPr>
            <w:tcW w:w="5322" w:type="dxa"/>
            <w:gridSpan w:val="5"/>
            <w:tcBorders>
              <w:top w:val="nil"/>
              <w:left w:val="nil"/>
              <w:bottom w:val="single" w:sz="4" w:space="0" w:color="auto"/>
              <w:right w:val="single" w:sz="4" w:space="0" w:color="auto"/>
            </w:tcBorders>
          </w:tcPr>
          <w:p w14:paraId="29D64264" w14:textId="2406F46B" w:rsidR="007134AF" w:rsidRPr="00850F07" w:rsidRDefault="007134AF" w:rsidP="00DA4062">
            <w:pPr>
              <w:pStyle w:val="BodyTextIndent"/>
              <w:ind w:right="0" w:firstLine="0"/>
              <w:rPr>
                <w:rFonts w:ascii="Verdana" w:hAnsi="Verdana"/>
                <w:bCs/>
                <w:i w:val="0"/>
                <w:sz w:val="20"/>
              </w:rPr>
            </w:pP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Federal Champion Community</w:t>
            </w:r>
          </w:p>
          <w:p w14:paraId="1BBDC228" w14:textId="77777777" w:rsidR="007134AF" w:rsidRPr="00850F07" w:rsidRDefault="007134AF" w:rsidP="00DA4062">
            <w:pPr>
              <w:pStyle w:val="BodyTextIndent"/>
              <w:ind w:right="0" w:firstLine="0"/>
              <w:rPr>
                <w:rFonts w:ascii="Verdana" w:hAnsi="Verdana"/>
                <w:bCs/>
                <w:i w:val="0"/>
                <w:sz w:val="20"/>
              </w:rPr>
            </w:pP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Federal Enterprise Community</w:t>
            </w:r>
          </w:p>
          <w:p w14:paraId="59CE4B7A" w14:textId="77777777" w:rsidR="007134AF" w:rsidRPr="00850F07" w:rsidRDefault="007134AF" w:rsidP="00DA4062">
            <w:pPr>
              <w:pStyle w:val="BodyTextIndent"/>
              <w:ind w:right="0" w:firstLine="0"/>
              <w:rPr>
                <w:rFonts w:ascii="Verdana" w:hAnsi="Verdana"/>
                <w:bCs/>
                <w:i w:val="0"/>
                <w:sz w:val="20"/>
              </w:rPr>
            </w:pP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Military Base Closing Area</w:t>
            </w:r>
          </w:p>
          <w:p w14:paraId="5A326415" w14:textId="77777777" w:rsidR="007134AF" w:rsidRPr="00850F07" w:rsidRDefault="007134AF" w:rsidP="00DA4062">
            <w:pPr>
              <w:pStyle w:val="BodyTextIndent"/>
              <w:ind w:right="0" w:firstLine="0"/>
              <w:rPr>
                <w:rFonts w:ascii="Verdana" w:hAnsi="Verdana"/>
                <w:i w:val="0"/>
                <w:sz w:val="20"/>
              </w:rPr>
            </w:pP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2A67E4">
              <w:rPr>
                <w:rFonts w:ascii="Verdana" w:hAnsi="Verdana"/>
                <w:i w:val="0"/>
                <w:sz w:val="20"/>
              </w:rPr>
            </w:r>
            <w:r w:rsidR="002A67E4">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CAIP Area</w:t>
            </w:r>
          </w:p>
        </w:tc>
      </w:tr>
      <w:tr w:rsidR="00F304B9" w:rsidRPr="002F466E" w14:paraId="767C614E" w14:textId="77777777" w:rsidTr="00F7304D">
        <w:trPr>
          <w:trHeight w:val="485"/>
        </w:trPr>
        <w:tc>
          <w:tcPr>
            <w:tcW w:w="10998" w:type="dxa"/>
            <w:gridSpan w:val="12"/>
            <w:tcBorders>
              <w:top w:val="single" w:sz="4" w:space="0" w:color="auto"/>
              <w:left w:val="single" w:sz="4" w:space="0" w:color="auto"/>
              <w:bottom w:val="single" w:sz="4" w:space="0" w:color="auto"/>
              <w:right w:val="single" w:sz="4" w:space="0" w:color="auto"/>
            </w:tcBorders>
            <w:shd w:val="clear" w:color="auto" w:fill="E7E6E6" w:themeFill="background2"/>
          </w:tcPr>
          <w:p w14:paraId="4995D46D" w14:textId="54B95278" w:rsidR="00F304B9" w:rsidRDefault="00F304B9" w:rsidP="00DA4062">
            <w:pPr>
              <w:pStyle w:val="BodyTextIndent"/>
              <w:ind w:right="0" w:firstLine="0"/>
              <w:rPr>
                <w:rFonts w:ascii="Verdana" w:hAnsi="Verdana"/>
                <w:b/>
                <w:i w:val="0"/>
                <w:sz w:val="20"/>
              </w:rPr>
            </w:pPr>
            <w:r>
              <w:rPr>
                <w:rFonts w:ascii="Verdana" w:hAnsi="Verdana"/>
                <w:b/>
                <w:i w:val="0"/>
                <w:sz w:val="20"/>
              </w:rPr>
              <w:t xml:space="preserve">Closed Loan(s): </w:t>
            </w:r>
          </w:p>
          <w:p w14:paraId="706F3CCC" w14:textId="14034460" w:rsidR="00F304B9" w:rsidRPr="002F466E" w:rsidRDefault="00F304B9" w:rsidP="00DA4062">
            <w:pPr>
              <w:pStyle w:val="BodyTextIndent"/>
              <w:ind w:right="0" w:firstLine="0"/>
              <w:rPr>
                <w:rFonts w:ascii="Verdana" w:hAnsi="Verdana"/>
                <w:b/>
                <w:i w:val="0"/>
                <w:sz w:val="20"/>
              </w:rPr>
            </w:pPr>
            <w:r w:rsidRPr="00AE160E">
              <w:rPr>
                <w:rFonts w:ascii="Verdana" w:hAnsi="Verdana"/>
                <w:i w:val="0"/>
                <w:sz w:val="16"/>
                <w:szCs w:val="16"/>
              </w:rPr>
              <w:t>The loan amount must be the amount actually advanced and not the amount of a loan commitment.</w:t>
            </w:r>
          </w:p>
        </w:tc>
      </w:tr>
      <w:tr w:rsidR="003146D2" w:rsidRPr="002F466E" w14:paraId="55DD3F29" w14:textId="77777777" w:rsidTr="003146D2">
        <w:trPr>
          <w:trHeight w:val="395"/>
        </w:trPr>
        <w:tc>
          <w:tcPr>
            <w:tcW w:w="1063" w:type="dxa"/>
            <w:vMerge w:val="restart"/>
            <w:tcBorders>
              <w:top w:val="nil"/>
              <w:left w:val="single" w:sz="4" w:space="0" w:color="auto"/>
              <w:right w:val="single" w:sz="4" w:space="0" w:color="auto"/>
            </w:tcBorders>
            <w:shd w:val="clear" w:color="auto" w:fill="E7E6E6" w:themeFill="background2"/>
          </w:tcPr>
          <w:p w14:paraId="1CADEFA4" w14:textId="77777777" w:rsidR="003146D2" w:rsidRPr="002F466E" w:rsidRDefault="003146D2" w:rsidP="00DA4062">
            <w:pPr>
              <w:pStyle w:val="BodyTextIndent"/>
              <w:ind w:right="0" w:firstLine="0"/>
              <w:rPr>
                <w:rFonts w:ascii="Verdana" w:hAnsi="Verdana"/>
                <w:b/>
                <w:i w:val="0"/>
                <w:sz w:val="16"/>
                <w:szCs w:val="16"/>
              </w:rPr>
            </w:pPr>
            <w:r w:rsidRPr="002F466E">
              <w:rPr>
                <w:rFonts w:ascii="Verdana" w:hAnsi="Verdana"/>
                <w:b/>
                <w:i w:val="0"/>
                <w:sz w:val="16"/>
                <w:szCs w:val="16"/>
              </w:rPr>
              <w:t>Borrower Name</w:t>
            </w:r>
          </w:p>
        </w:tc>
        <w:tc>
          <w:tcPr>
            <w:tcW w:w="1010" w:type="dxa"/>
            <w:gridSpan w:val="2"/>
            <w:vMerge w:val="restart"/>
            <w:tcBorders>
              <w:top w:val="nil"/>
              <w:left w:val="single" w:sz="4" w:space="0" w:color="auto"/>
              <w:right w:val="single" w:sz="4" w:space="0" w:color="auto"/>
            </w:tcBorders>
            <w:shd w:val="clear" w:color="auto" w:fill="E7E6E6" w:themeFill="background2"/>
          </w:tcPr>
          <w:p w14:paraId="57CF1542" w14:textId="77777777" w:rsidR="003146D2" w:rsidRPr="002F466E" w:rsidRDefault="003146D2" w:rsidP="00DA4062">
            <w:pPr>
              <w:pStyle w:val="BodyTextIndent"/>
              <w:ind w:right="0" w:firstLine="0"/>
              <w:rPr>
                <w:rFonts w:ascii="Verdana" w:hAnsi="Verdana"/>
                <w:b/>
                <w:i w:val="0"/>
                <w:sz w:val="16"/>
                <w:szCs w:val="16"/>
              </w:rPr>
            </w:pPr>
            <w:r w:rsidRPr="002F466E">
              <w:rPr>
                <w:rFonts w:ascii="Verdana" w:hAnsi="Verdana"/>
                <w:b/>
                <w:i w:val="0"/>
                <w:sz w:val="16"/>
                <w:szCs w:val="16"/>
              </w:rPr>
              <w:t>Loan Amount (Funded Amount)</w:t>
            </w:r>
          </w:p>
        </w:tc>
        <w:tc>
          <w:tcPr>
            <w:tcW w:w="853" w:type="dxa"/>
            <w:vMerge w:val="restart"/>
            <w:tcBorders>
              <w:top w:val="nil"/>
              <w:left w:val="single" w:sz="4" w:space="0" w:color="auto"/>
              <w:right w:val="single" w:sz="4" w:space="0" w:color="auto"/>
            </w:tcBorders>
            <w:shd w:val="clear" w:color="auto" w:fill="E7E6E6" w:themeFill="background2"/>
          </w:tcPr>
          <w:p w14:paraId="3E6F6509" w14:textId="77777777" w:rsidR="003146D2" w:rsidRPr="002F466E" w:rsidRDefault="003146D2" w:rsidP="00DA4062">
            <w:pPr>
              <w:pStyle w:val="BodyTextIndent"/>
              <w:ind w:right="0" w:firstLine="0"/>
              <w:rPr>
                <w:rFonts w:ascii="Verdana" w:hAnsi="Verdana"/>
                <w:b/>
                <w:i w:val="0"/>
                <w:sz w:val="16"/>
                <w:szCs w:val="16"/>
              </w:rPr>
            </w:pPr>
            <w:r w:rsidRPr="002F466E">
              <w:rPr>
                <w:rFonts w:ascii="Verdana" w:hAnsi="Verdana"/>
                <w:b/>
                <w:i w:val="0"/>
                <w:sz w:val="16"/>
                <w:szCs w:val="16"/>
              </w:rPr>
              <w:t>Date Loan Closed</w:t>
            </w:r>
          </w:p>
        </w:tc>
        <w:tc>
          <w:tcPr>
            <w:tcW w:w="1021" w:type="dxa"/>
            <w:vMerge w:val="restart"/>
            <w:tcBorders>
              <w:top w:val="nil"/>
              <w:left w:val="single" w:sz="4" w:space="0" w:color="auto"/>
              <w:right w:val="single" w:sz="4" w:space="0" w:color="auto"/>
            </w:tcBorders>
            <w:shd w:val="clear" w:color="auto" w:fill="E7E6E6" w:themeFill="background2"/>
          </w:tcPr>
          <w:p w14:paraId="5283DEDD" w14:textId="77777777" w:rsidR="003146D2" w:rsidRPr="002F466E" w:rsidRDefault="003146D2" w:rsidP="00DA4062">
            <w:pPr>
              <w:pStyle w:val="BodyTextIndent"/>
              <w:ind w:right="0" w:firstLine="0"/>
              <w:rPr>
                <w:rFonts w:ascii="Verdana" w:hAnsi="Verdana"/>
                <w:b/>
                <w:i w:val="0"/>
                <w:sz w:val="16"/>
                <w:szCs w:val="16"/>
              </w:rPr>
            </w:pPr>
            <w:r w:rsidRPr="002F466E">
              <w:rPr>
                <w:rFonts w:ascii="Verdana" w:hAnsi="Verdana"/>
                <w:b/>
                <w:i w:val="0"/>
                <w:sz w:val="16"/>
                <w:szCs w:val="16"/>
              </w:rPr>
              <w:t>Street Address (No PO boxes or RR#)</w:t>
            </w:r>
          </w:p>
        </w:tc>
        <w:tc>
          <w:tcPr>
            <w:tcW w:w="876" w:type="dxa"/>
            <w:vMerge w:val="restart"/>
            <w:tcBorders>
              <w:top w:val="nil"/>
              <w:left w:val="single" w:sz="4" w:space="0" w:color="auto"/>
              <w:right w:val="single" w:sz="4" w:space="0" w:color="auto"/>
            </w:tcBorders>
            <w:shd w:val="clear" w:color="auto" w:fill="E7E6E6" w:themeFill="background2"/>
          </w:tcPr>
          <w:p w14:paraId="2809A0E6" w14:textId="77777777" w:rsidR="003146D2" w:rsidRPr="002F466E" w:rsidRDefault="003146D2" w:rsidP="00DA4062">
            <w:pPr>
              <w:pStyle w:val="BodyTextIndent"/>
              <w:ind w:right="0" w:firstLine="0"/>
              <w:rPr>
                <w:rFonts w:ascii="Verdana" w:hAnsi="Verdana"/>
                <w:b/>
                <w:i w:val="0"/>
                <w:sz w:val="16"/>
                <w:szCs w:val="16"/>
              </w:rPr>
            </w:pPr>
            <w:r w:rsidRPr="002F466E">
              <w:rPr>
                <w:rFonts w:ascii="Verdana" w:hAnsi="Verdana"/>
                <w:b/>
                <w:i w:val="0"/>
                <w:sz w:val="16"/>
                <w:szCs w:val="16"/>
              </w:rPr>
              <w:t>City</w:t>
            </w:r>
          </w:p>
        </w:tc>
        <w:tc>
          <w:tcPr>
            <w:tcW w:w="853" w:type="dxa"/>
            <w:vMerge w:val="restart"/>
            <w:tcBorders>
              <w:top w:val="nil"/>
              <w:left w:val="single" w:sz="4" w:space="0" w:color="auto"/>
              <w:right w:val="single" w:sz="4" w:space="0" w:color="auto"/>
            </w:tcBorders>
            <w:shd w:val="clear" w:color="auto" w:fill="E7E6E6" w:themeFill="background2"/>
          </w:tcPr>
          <w:p w14:paraId="146E5E84" w14:textId="77777777" w:rsidR="003146D2" w:rsidRPr="002F466E" w:rsidRDefault="003146D2" w:rsidP="00DA4062">
            <w:pPr>
              <w:pStyle w:val="BodyTextIndent"/>
              <w:ind w:right="0" w:firstLine="0"/>
              <w:rPr>
                <w:rFonts w:ascii="Verdana" w:hAnsi="Verdana"/>
                <w:b/>
                <w:i w:val="0"/>
                <w:sz w:val="16"/>
                <w:szCs w:val="16"/>
              </w:rPr>
            </w:pPr>
            <w:r w:rsidRPr="002F466E">
              <w:rPr>
                <w:rFonts w:ascii="Verdana" w:hAnsi="Verdana"/>
                <w:b/>
                <w:i w:val="0"/>
                <w:sz w:val="16"/>
                <w:szCs w:val="16"/>
              </w:rPr>
              <w:t>State</w:t>
            </w:r>
          </w:p>
        </w:tc>
        <w:tc>
          <w:tcPr>
            <w:tcW w:w="927" w:type="dxa"/>
            <w:vMerge w:val="restart"/>
            <w:tcBorders>
              <w:top w:val="nil"/>
              <w:left w:val="single" w:sz="4" w:space="0" w:color="auto"/>
              <w:right w:val="single" w:sz="4" w:space="0" w:color="auto"/>
            </w:tcBorders>
            <w:shd w:val="clear" w:color="auto" w:fill="E7E6E6" w:themeFill="background2"/>
          </w:tcPr>
          <w:p w14:paraId="692CA1F4" w14:textId="77777777" w:rsidR="003146D2" w:rsidRPr="002F466E" w:rsidRDefault="003146D2" w:rsidP="00DA4062">
            <w:pPr>
              <w:pStyle w:val="BodyTextIndent"/>
              <w:ind w:right="0" w:firstLine="0"/>
              <w:rPr>
                <w:rFonts w:ascii="Verdana" w:hAnsi="Verdana"/>
                <w:b/>
                <w:i w:val="0"/>
                <w:sz w:val="16"/>
                <w:szCs w:val="16"/>
              </w:rPr>
            </w:pPr>
            <w:r w:rsidRPr="002F466E">
              <w:rPr>
                <w:rFonts w:ascii="Verdana" w:hAnsi="Verdana"/>
                <w:b/>
                <w:i w:val="0"/>
                <w:sz w:val="16"/>
                <w:szCs w:val="16"/>
              </w:rPr>
              <w:t>Zip Code</w:t>
            </w:r>
          </w:p>
        </w:tc>
        <w:tc>
          <w:tcPr>
            <w:tcW w:w="931" w:type="dxa"/>
            <w:vMerge w:val="restart"/>
            <w:tcBorders>
              <w:top w:val="nil"/>
              <w:left w:val="single" w:sz="4" w:space="0" w:color="auto"/>
              <w:right w:val="single" w:sz="4" w:space="0" w:color="auto"/>
            </w:tcBorders>
            <w:shd w:val="clear" w:color="auto" w:fill="E7E6E6" w:themeFill="background2"/>
          </w:tcPr>
          <w:p w14:paraId="704DE9BA" w14:textId="77777777" w:rsidR="003146D2" w:rsidRPr="002F466E" w:rsidRDefault="003146D2" w:rsidP="00DA4062">
            <w:pPr>
              <w:pStyle w:val="BodyTextIndent"/>
              <w:ind w:right="0" w:firstLine="0"/>
              <w:rPr>
                <w:rFonts w:ascii="Verdana" w:hAnsi="Verdana"/>
                <w:b/>
                <w:i w:val="0"/>
                <w:sz w:val="16"/>
                <w:szCs w:val="16"/>
              </w:rPr>
            </w:pPr>
            <w:r w:rsidRPr="002F466E">
              <w:rPr>
                <w:rFonts w:ascii="Verdana" w:hAnsi="Verdana"/>
                <w:b/>
                <w:i w:val="0"/>
                <w:sz w:val="16"/>
                <w:szCs w:val="16"/>
              </w:rPr>
              <w:t>County</w:t>
            </w:r>
          </w:p>
        </w:tc>
        <w:tc>
          <w:tcPr>
            <w:tcW w:w="1988" w:type="dxa"/>
            <w:gridSpan w:val="2"/>
            <w:tcBorders>
              <w:top w:val="nil"/>
              <w:left w:val="single" w:sz="4" w:space="0" w:color="auto"/>
              <w:bottom w:val="single" w:sz="4" w:space="0" w:color="auto"/>
              <w:right w:val="single" w:sz="4" w:space="0" w:color="auto"/>
            </w:tcBorders>
            <w:shd w:val="clear" w:color="auto" w:fill="E7E6E6" w:themeFill="background2"/>
          </w:tcPr>
          <w:p w14:paraId="547C566B" w14:textId="290D2130" w:rsidR="003146D2" w:rsidRPr="003146D2" w:rsidRDefault="003146D2" w:rsidP="003146D2">
            <w:pPr>
              <w:pStyle w:val="BodyTextIndent"/>
              <w:ind w:right="0" w:firstLine="0"/>
              <w:jc w:val="center"/>
              <w:rPr>
                <w:rFonts w:ascii="Verdana" w:hAnsi="Verdana"/>
                <w:b/>
                <w:i w:val="0"/>
                <w:sz w:val="16"/>
                <w:szCs w:val="16"/>
              </w:rPr>
            </w:pPr>
            <w:r w:rsidRPr="003146D2">
              <w:rPr>
                <w:rFonts w:ascii="Verdana" w:hAnsi="Verdana"/>
                <w:b/>
                <w:i w:val="0"/>
                <w:sz w:val="14"/>
                <w:szCs w:val="16"/>
              </w:rPr>
              <w:t>FFIEC Online Census Data System</w:t>
            </w:r>
          </w:p>
        </w:tc>
        <w:tc>
          <w:tcPr>
            <w:tcW w:w="1476" w:type="dxa"/>
            <w:vMerge w:val="restart"/>
            <w:tcBorders>
              <w:top w:val="nil"/>
              <w:left w:val="single" w:sz="4" w:space="0" w:color="auto"/>
              <w:right w:val="single" w:sz="4" w:space="0" w:color="auto"/>
            </w:tcBorders>
            <w:shd w:val="clear" w:color="auto" w:fill="E7E6E6" w:themeFill="background2"/>
          </w:tcPr>
          <w:p w14:paraId="0EEA842C" w14:textId="7AE5946F" w:rsidR="003146D2" w:rsidRPr="007C63B6" w:rsidRDefault="003146D2" w:rsidP="007C63B6">
            <w:pPr>
              <w:pStyle w:val="BodyTextIndent"/>
              <w:ind w:right="0" w:firstLine="0"/>
              <w:rPr>
                <w:rFonts w:ascii="Verdana" w:hAnsi="Verdana"/>
                <w:b/>
                <w:i w:val="0"/>
                <w:sz w:val="16"/>
                <w:szCs w:val="16"/>
              </w:rPr>
            </w:pPr>
            <w:r w:rsidRPr="007C63B6">
              <w:rPr>
                <w:rFonts w:ascii="Verdana" w:hAnsi="Verdana"/>
                <w:b/>
                <w:i w:val="0"/>
                <w:sz w:val="16"/>
                <w:szCs w:val="16"/>
              </w:rPr>
              <w:t xml:space="preserve">Loan Purpose </w:t>
            </w:r>
          </w:p>
        </w:tc>
      </w:tr>
      <w:tr w:rsidR="003146D2" w:rsidRPr="002F466E" w14:paraId="78E973B0" w14:textId="77777777" w:rsidTr="00896F61">
        <w:trPr>
          <w:trHeight w:val="487"/>
        </w:trPr>
        <w:tc>
          <w:tcPr>
            <w:tcW w:w="1063" w:type="dxa"/>
            <w:vMerge/>
            <w:tcBorders>
              <w:left w:val="single" w:sz="4" w:space="0" w:color="auto"/>
              <w:bottom w:val="single" w:sz="4" w:space="0" w:color="auto"/>
              <w:right w:val="single" w:sz="4" w:space="0" w:color="auto"/>
            </w:tcBorders>
            <w:shd w:val="clear" w:color="auto" w:fill="E7E6E6" w:themeFill="background2"/>
          </w:tcPr>
          <w:p w14:paraId="198057D0" w14:textId="77777777" w:rsidR="003146D2" w:rsidRPr="002F466E" w:rsidRDefault="003146D2" w:rsidP="003146D2">
            <w:pPr>
              <w:pStyle w:val="BodyTextIndent"/>
              <w:ind w:right="0" w:firstLine="0"/>
              <w:rPr>
                <w:rFonts w:ascii="Verdana" w:hAnsi="Verdana"/>
                <w:b/>
                <w:i w:val="0"/>
                <w:sz w:val="16"/>
                <w:szCs w:val="16"/>
              </w:rPr>
            </w:pPr>
          </w:p>
        </w:tc>
        <w:tc>
          <w:tcPr>
            <w:tcW w:w="1010" w:type="dxa"/>
            <w:gridSpan w:val="2"/>
            <w:vMerge/>
            <w:tcBorders>
              <w:left w:val="single" w:sz="4" w:space="0" w:color="auto"/>
              <w:bottom w:val="single" w:sz="4" w:space="0" w:color="auto"/>
              <w:right w:val="single" w:sz="4" w:space="0" w:color="auto"/>
            </w:tcBorders>
            <w:shd w:val="clear" w:color="auto" w:fill="E7E6E6" w:themeFill="background2"/>
          </w:tcPr>
          <w:p w14:paraId="6BB586D9" w14:textId="77777777" w:rsidR="003146D2" w:rsidRPr="002F466E" w:rsidRDefault="003146D2" w:rsidP="003146D2">
            <w:pPr>
              <w:pStyle w:val="BodyTextIndent"/>
              <w:ind w:right="0" w:firstLine="0"/>
              <w:rPr>
                <w:rFonts w:ascii="Verdana" w:hAnsi="Verdana"/>
                <w:b/>
                <w:i w:val="0"/>
                <w:sz w:val="16"/>
                <w:szCs w:val="16"/>
              </w:rPr>
            </w:pPr>
          </w:p>
        </w:tc>
        <w:tc>
          <w:tcPr>
            <w:tcW w:w="853" w:type="dxa"/>
            <w:vMerge/>
            <w:tcBorders>
              <w:left w:val="single" w:sz="4" w:space="0" w:color="auto"/>
              <w:bottom w:val="single" w:sz="4" w:space="0" w:color="auto"/>
              <w:right w:val="single" w:sz="4" w:space="0" w:color="auto"/>
            </w:tcBorders>
            <w:shd w:val="clear" w:color="auto" w:fill="E7E6E6" w:themeFill="background2"/>
          </w:tcPr>
          <w:p w14:paraId="2E032D31" w14:textId="77777777" w:rsidR="003146D2" w:rsidRPr="002F466E" w:rsidRDefault="003146D2" w:rsidP="003146D2">
            <w:pPr>
              <w:pStyle w:val="BodyTextIndent"/>
              <w:ind w:right="0" w:firstLine="0"/>
              <w:rPr>
                <w:rFonts w:ascii="Verdana" w:hAnsi="Verdana"/>
                <w:b/>
                <w:i w:val="0"/>
                <w:sz w:val="16"/>
                <w:szCs w:val="16"/>
              </w:rPr>
            </w:pPr>
          </w:p>
        </w:tc>
        <w:tc>
          <w:tcPr>
            <w:tcW w:w="1021" w:type="dxa"/>
            <w:vMerge/>
            <w:tcBorders>
              <w:left w:val="single" w:sz="4" w:space="0" w:color="auto"/>
              <w:bottom w:val="single" w:sz="4" w:space="0" w:color="auto"/>
              <w:right w:val="single" w:sz="4" w:space="0" w:color="auto"/>
            </w:tcBorders>
            <w:shd w:val="clear" w:color="auto" w:fill="E7E6E6" w:themeFill="background2"/>
          </w:tcPr>
          <w:p w14:paraId="4AE97C1A" w14:textId="77777777" w:rsidR="003146D2" w:rsidRPr="002F466E" w:rsidRDefault="003146D2" w:rsidP="003146D2">
            <w:pPr>
              <w:pStyle w:val="BodyTextIndent"/>
              <w:ind w:right="0" w:firstLine="0"/>
              <w:rPr>
                <w:rFonts w:ascii="Verdana" w:hAnsi="Verdana"/>
                <w:b/>
                <w:i w:val="0"/>
                <w:sz w:val="16"/>
                <w:szCs w:val="16"/>
              </w:rPr>
            </w:pPr>
          </w:p>
        </w:tc>
        <w:tc>
          <w:tcPr>
            <w:tcW w:w="876" w:type="dxa"/>
            <w:vMerge/>
            <w:tcBorders>
              <w:left w:val="single" w:sz="4" w:space="0" w:color="auto"/>
              <w:bottom w:val="single" w:sz="4" w:space="0" w:color="auto"/>
              <w:right w:val="single" w:sz="4" w:space="0" w:color="auto"/>
            </w:tcBorders>
            <w:shd w:val="clear" w:color="auto" w:fill="E7E6E6" w:themeFill="background2"/>
          </w:tcPr>
          <w:p w14:paraId="7A4AE056" w14:textId="77777777" w:rsidR="003146D2" w:rsidRPr="002F466E" w:rsidRDefault="003146D2" w:rsidP="003146D2">
            <w:pPr>
              <w:pStyle w:val="BodyTextIndent"/>
              <w:ind w:right="0" w:firstLine="0"/>
              <w:rPr>
                <w:rFonts w:ascii="Verdana" w:hAnsi="Verdana"/>
                <w:b/>
                <w:i w:val="0"/>
                <w:sz w:val="16"/>
                <w:szCs w:val="16"/>
              </w:rPr>
            </w:pPr>
          </w:p>
        </w:tc>
        <w:tc>
          <w:tcPr>
            <w:tcW w:w="853" w:type="dxa"/>
            <w:vMerge/>
            <w:tcBorders>
              <w:left w:val="single" w:sz="4" w:space="0" w:color="auto"/>
              <w:bottom w:val="single" w:sz="4" w:space="0" w:color="auto"/>
              <w:right w:val="single" w:sz="4" w:space="0" w:color="auto"/>
            </w:tcBorders>
            <w:shd w:val="clear" w:color="auto" w:fill="E7E6E6" w:themeFill="background2"/>
          </w:tcPr>
          <w:p w14:paraId="258D3CDA" w14:textId="77777777" w:rsidR="003146D2" w:rsidRPr="002F466E" w:rsidRDefault="003146D2" w:rsidP="003146D2">
            <w:pPr>
              <w:pStyle w:val="BodyTextIndent"/>
              <w:ind w:right="0" w:firstLine="0"/>
              <w:rPr>
                <w:rFonts w:ascii="Verdana" w:hAnsi="Verdana"/>
                <w:b/>
                <w:i w:val="0"/>
                <w:sz w:val="16"/>
                <w:szCs w:val="16"/>
              </w:rPr>
            </w:pPr>
          </w:p>
        </w:tc>
        <w:tc>
          <w:tcPr>
            <w:tcW w:w="927" w:type="dxa"/>
            <w:vMerge/>
            <w:tcBorders>
              <w:left w:val="single" w:sz="4" w:space="0" w:color="auto"/>
              <w:bottom w:val="single" w:sz="4" w:space="0" w:color="auto"/>
              <w:right w:val="single" w:sz="4" w:space="0" w:color="auto"/>
            </w:tcBorders>
            <w:shd w:val="clear" w:color="auto" w:fill="E7E6E6" w:themeFill="background2"/>
          </w:tcPr>
          <w:p w14:paraId="3664498B" w14:textId="77777777" w:rsidR="003146D2" w:rsidRPr="002F466E" w:rsidRDefault="003146D2" w:rsidP="003146D2">
            <w:pPr>
              <w:pStyle w:val="BodyTextIndent"/>
              <w:ind w:right="0" w:firstLine="0"/>
              <w:rPr>
                <w:rFonts w:ascii="Verdana" w:hAnsi="Verdana"/>
                <w:b/>
                <w:i w:val="0"/>
                <w:sz w:val="16"/>
                <w:szCs w:val="16"/>
              </w:rPr>
            </w:pPr>
          </w:p>
        </w:tc>
        <w:tc>
          <w:tcPr>
            <w:tcW w:w="931" w:type="dxa"/>
            <w:vMerge/>
            <w:tcBorders>
              <w:left w:val="single" w:sz="4" w:space="0" w:color="auto"/>
              <w:bottom w:val="single" w:sz="4" w:space="0" w:color="auto"/>
              <w:right w:val="single" w:sz="4" w:space="0" w:color="auto"/>
            </w:tcBorders>
            <w:shd w:val="clear" w:color="auto" w:fill="E7E6E6" w:themeFill="background2"/>
          </w:tcPr>
          <w:p w14:paraId="406624E0" w14:textId="77777777" w:rsidR="003146D2" w:rsidRPr="002F466E" w:rsidRDefault="003146D2" w:rsidP="003146D2">
            <w:pPr>
              <w:pStyle w:val="BodyTextIndent"/>
              <w:ind w:right="0" w:firstLine="0"/>
              <w:rPr>
                <w:rFonts w:ascii="Verdana" w:hAnsi="Verdana"/>
                <w:b/>
                <w:i w:val="0"/>
                <w:sz w:val="16"/>
                <w:szCs w:val="16"/>
              </w:rPr>
            </w:pPr>
          </w:p>
        </w:tc>
        <w:tc>
          <w:tcPr>
            <w:tcW w:w="857" w:type="dxa"/>
            <w:tcBorders>
              <w:top w:val="nil"/>
              <w:left w:val="single" w:sz="4" w:space="0" w:color="auto"/>
              <w:bottom w:val="single" w:sz="4" w:space="0" w:color="auto"/>
              <w:right w:val="single" w:sz="4" w:space="0" w:color="auto"/>
            </w:tcBorders>
            <w:shd w:val="clear" w:color="auto" w:fill="E7E6E6" w:themeFill="background2"/>
          </w:tcPr>
          <w:p w14:paraId="29A174E0" w14:textId="0FEB92DA" w:rsidR="003146D2" w:rsidRPr="007C63B6" w:rsidRDefault="003146D2" w:rsidP="003146D2">
            <w:pPr>
              <w:pStyle w:val="BodyTextIndent"/>
              <w:ind w:right="0" w:firstLine="0"/>
              <w:rPr>
                <w:rFonts w:ascii="Verdana" w:hAnsi="Verdana"/>
                <w:b/>
                <w:i w:val="0"/>
                <w:sz w:val="16"/>
                <w:szCs w:val="16"/>
              </w:rPr>
            </w:pPr>
            <w:r w:rsidRPr="007C63B6">
              <w:rPr>
                <w:rFonts w:ascii="Verdana" w:hAnsi="Verdana"/>
                <w:b/>
                <w:i w:val="0"/>
                <w:sz w:val="16"/>
                <w:szCs w:val="16"/>
              </w:rPr>
              <w:t xml:space="preserve">Target Area Census Tract </w:t>
            </w:r>
          </w:p>
        </w:tc>
        <w:tc>
          <w:tcPr>
            <w:tcW w:w="1131" w:type="dxa"/>
            <w:tcBorders>
              <w:left w:val="single" w:sz="4" w:space="0" w:color="auto"/>
              <w:bottom w:val="single" w:sz="4" w:space="0" w:color="auto"/>
              <w:right w:val="single" w:sz="4" w:space="0" w:color="auto"/>
            </w:tcBorders>
            <w:shd w:val="clear" w:color="auto" w:fill="E7E6E6" w:themeFill="background2"/>
          </w:tcPr>
          <w:p w14:paraId="320D8480" w14:textId="7154C5FC" w:rsidR="003146D2" w:rsidRPr="003146D2" w:rsidRDefault="003146D2" w:rsidP="003146D2">
            <w:pPr>
              <w:pStyle w:val="BodyTextIndent"/>
              <w:ind w:right="0" w:firstLine="0"/>
              <w:rPr>
                <w:rFonts w:ascii="Verdana" w:hAnsi="Verdana"/>
                <w:b/>
                <w:i w:val="0"/>
                <w:sz w:val="15"/>
                <w:szCs w:val="15"/>
              </w:rPr>
            </w:pPr>
            <w:r w:rsidRPr="003146D2">
              <w:rPr>
                <w:rFonts w:ascii="Verdana" w:hAnsi="Verdana"/>
                <w:b/>
                <w:i w:val="0"/>
                <w:sz w:val="15"/>
                <w:szCs w:val="15"/>
              </w:rPr>
              <w:t>Tract Median Family Income %</w:t>
            </w:r>
          </w:p>
        </w:tc>
        <w:tc>
          <w:tcPr>
            <w:tcW w:w="1476" w:type="dxa"/>
            <w:vMerge/>
            <w:tcBorders>
              <w:left w:val="single" w:sz="4" w:space="0" w:color="auto"/>
              <w:bottom w:val="single" w:sz="4" w:space="0" w:color="auto"/>
              <w:right w:val="single" w:sz="4" w:space="0" w:color="auto"/>
            </w:tcBorders>
            <w:shd w:val="clear" w:color="auto" w:fill="E7E6E6" w:themeFill="background2"/>
          </w:tcPr>
          <w:p w14:paraId="4BA0F525" w14:textId="77777777" w:rsidR="003146D2" w:rsidRPr="007C63B6" w:rsidRDefault="003146D2" w:rsidP="003146D2">
            <w:pPr>
              <w:pStyle w:val="BodyTextIndent"/>
              <w:ind w:right="0" w:firstLine="0"/>
              <w:rPr>
                <w:rFonts w:ascii="Verdana" w:hAnsi="Verdana"/>
                <w:b/>
                <w:i w:val="0"/>
                <w:sz w:val="16"/>
                <w:szCs w:val="16"/>
              </w:rPr>
            </w:pPr>
          </w:p>
        </w:tc>
      </w:tr>
      <w:tr w:rsidR="003146D2" w:rsidRPr="00850F07" w14:paraId="30C91C24" w14:textId="77777777" w:rsidTr="00E324A1">
        <w:trPr>
          <w:trHeight w:val="350"/>
        </w:trPr>
        <w:tc>
          <w:tcPr>
            <w:tcW w:w="1063" w:type="dxa"/>
            <w:tcBorders>
              <w:top w:val="nil"/>
              <w:left w:val="single" w:sz="4" w:space="0" w:color="auto"/>
              <w:bottom w:val="single" w:sz="4" w:space="0" w:color="auto"/>
              <w:right w:val="single" w:sz="4" w:space="0" w:color="auto"/>
            </w:tcBorders>
          </w:tcPr>
          <w:p w14:paraId="23CCE40F" w14:textId="5A04A34E"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5"/>
                  <w:enabled/>
                  <w:calcOnExit w:val="0"/>
                  <w:textInput/>
                </w:ffData>
              </w:fldChar>
            </w:r>
            <w:bookmarkStart w:id="15" w:name="Text15"/>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5"/>
          </w:p>
        </w:tc>
        <w:tc>
          <w:tcPr>
            <w:tcW w:w="1010" w:type="dxa"/>
            <w:gridSpan w:val="2"/>
            <w:tcBorders>
              <w:top w:val="nil"/>
              <w:left w:val="single" w:sz="4" w:space="0" w:color="auto"/>
              <w:bottom w:val="single" w:sz="4" w:space="0" w:color="auto"/>
              <w:right w:val="single" w:sz="4" w:space="0" w:color="auto"/>
            </w:tcBorders>
          </w:tcPr>
          <w:p w14:paraId="0655D6F7" w14:textId="3EA968FC"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6"/>
                  <w:enabled/>
                  <w:calcOnExit w:val="0"/>
                  <w:textInput/>
                </w:ffData>
              </w:fldChar>
            </w:r>
            <w:bookmarkStart w:id="16" w:name="Text1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6"/>
          </w:p>
        </w:tc>
        <w:tc>
          <w:tcPr>
            <w:tcW w:w="853" w:type="dxa"/>
            <w:tcBorders>
              <w:top w:val="nil"/>
              <w:left w:val="single" w:sz="4" w:space="0" w:color="auto"/>
              <w:bottom w:val="single" w:sz="4" w:space="0" w:color="auto"/>
              <w:right w:val="single" w:sz="4" w:space="0" w:color="auto"/>
            </w:tcBorders>
          </w:tcPr>
          <w:p w14:paraId="26246818" w14:textId="7ECFA377"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7"/>
                  <w:enabled/>
                  <w:calcOnExit w:val="0"/>
                  <w:textInput/>
                </w:ffData>
              </w:fldChar>
            </w:r>
            <w:bookmarkStart w:id="17" w:name="Text17"/>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7"/>
          </w:p>
        </w:tc>
        <w:tc>
          <w:tcPr>
            <w:tcW w:w="1021" w:type="dxa"/>
            <w:tcBorders>
              <w:top w:val="nil"/>
              <w:left w:val="single" w:sz="4" w:space="0" w:color="auto"/>
              <w:bottom w:val="single" w:sz="4" w:space="0" w:color="auto"/>
              <w:right w:val="single" w:sz="4" w:space="0" w:color="auto"/>
            </w:tcBorders>
          </w:tcPr>
          <w:p w14:paraId="5DBA3A8E" w14:textId="0DF009C6"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8"/>
                  <w:enabled/>
                  <w:calcOnExit w:val="0"/>
                  <w:textInput/>
                </w:ffData>
              </w:fldChar>
            </w:r>
            <w:bookmarkStart w:id="18" w:name="Text18"/>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8"/>
          </w:p>
        </w:tc>
        <w:tc>
          <w:tcPr>
            <w:tcW w:w="876" w:type="dxa"/>
            <w:tcBorders>
              <w:top w:val="nil"/>
              <w:left w:val="single" w:sz="4" w:space="0" w:color="auto"/>
              <w:bottom w:val="single" w:sz="4" w:space="0" w:color="auto"/>
              <w:right w:val="single" w:sz="4" w:space="0" w:color="auto"/>
            </w:tcBorders>
          </w:tcPr>
          <w:p w14:paraId="4C65519F" w14:textId="3EB09B41"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9"/>
                  <w:enabled/>
                  <w:calcOnExit w:val="0"/>
                  <w:textInput/>
                </w:ffData>
              </w:fldChar>
            </w:r>
            <w:bookmarkStart w:id="19" w:name="Text19"/>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9"/>
          </w:p>
        </w:tc>
        <w:tc>
          <w:tcPr>
            <w:tcW w:w="853" w:type="dxa"/>
            <w:tcBorders>
              <w:top w:val="nil"/>
              <w:left w:val="single" w:sz="4" w:space="0" w:color="auto"/>
              <w:bottom w:val="single" w:sz="4" w:space="0" w:color="auto"/>
              <w:right w:val="single" w:sz="4" w:space="0" w:color="auto"/>
            </w:tcBorders>
          </w:tcPr>
          <w:p w14:paraId="65F91A26" w14:textId="6D911F40"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20"/>
                  <w:enabled/>
                  <w:calcOnExit w:val="0"/>
                  <w:textInput/>
                </w:ffData>
              </w:fldChar>
            </w:r>
            <w:bookmarkStart w:id="20" w:name="Text20"/>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0"/>
          </w:p>
        </w:tc>
        <w:tc>
          <w:tcPr>
            <w:tcW w:w="927" w:type="dxa"/>
            <w:tcBorders>
              <w:top w:val="nil"/>
              <w:left w:val="single" w:sz="4" w:space="0" w:color="auto"/>
              <w:bottom w:val="single" w:sz="4" w:space="0" w:color="auto"/>
              <w:right w:val="single" w:sz="4" w:space="0" w:color="auto"/>
            </w:tcBorders>
          </w:tcPr>
          <w:p w14:paraId="206D1865" w14:textId="6C8505EA"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21"/>
                  <w:enabled/>
                  <w:calcOnExit w:val="0"/>
                  <w:textInput/>
                </w:ffData>
              </w:fldChar>
            </w:r>
            <w:bookmarkStart w:id="21" w:name="Text21"/>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1"/>
          </w:p>
        </w:tc>
        <w:tc>
          <w:tcPr>
            <w:tcW w:w="931" w:type="dxa"/>
            <w:tcBorders>
              <w:top w:val="nil"/>
              <w:left w:val="single" w:sz="4" w:space="0" w:color="auto"/>
              <w:bottom w:val="single" w:sz="4" w:space="0" w:color="auto"/>
              <w:right w:val="single" w:sz="4" w:space="0" w:color="auto"/>
            </w:tcBorders>
          </w:tcPr>
          <w:p w14:paraId="144DA672" w14:textId="252EBCC0"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22"/>
                  <w:enabled/>
                  <w:calcOnExit w:val="0"/>
                  <w:textInput/>
                </w:ffData>
              </w:fldChar>
            </w:r>
            <w:bookmarkStart w:id="22" w:name="Text2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2"/>
          </w:p>
        </w:tc>
        <w:tc>
          <w:tcPr>
            <w:tcW w:w="857" w:type="dxa"/>
            <w:tcBorders>
              <w:top w:val="nil"/>
              <w:left w:val="single" w:sz="4" w:space="0" w:color="auto"/>
              <w:bottom w:val="single" w:sz="4" w:space="0" w:color="auto"/>
              <w:right w:val="single" w:sz="4" w:space="0" w:color="auto"/>
            </w:tcBorders>
          </w:tcPr>
          <w:p w14:paraId="01F72F65" w14:textId="79030613"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23"/>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1131" w:type="dxa"/>
            <w:tcBorders>
              <w:top w:val="nil"/>
              <w:left w:val="single" w:sz="4" w:space="0" w:color="auto"/>
              <w:bottom w:val="single" w:sz="4" w:space="0" w:color="auto"/>
              <w:right w:val="single" w:sz="4" w:space="0" w:color="auto"/>
            </w:tcBorders>
          </w:tcPr>
          <w:p w14:paraId="07C8C962" w14:textId="4BC62267" w:rsidR="003146D2" w:rsidRDefault="003146D2" w:rsidP="003146D2">
            <w:pPr>
              <w:pStyle w:val="BodyTextIndent"/>
              <w:ind w:right="0" w:firstLine="0"/>
              <w:rPr>
                <w:rFonts w:ascii="Verdana" w:hAnsi="Verdana"/>
                <w:i w:val="0"/>
                <w:sz w:val="20"/>
                <w:highlight w:val="green"/>
              </w:rPr>
            </w:pPr>
            <w:r>
              <w:rPr>
                <w:rFonts w:ascii="Verdana" w:hAnsi="Verdana"/>
                <w:i w:val="0"/>
                <w:sz w:val="20"/>
              </w:rPr>
              <w:fldChar w:fldCharType="begin">
                <w:ffData>
                  <w:name w:val="Text23"/>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sdt>
          <w:sdtPr>
            <w:rPr>
              <w:rFonts w:ascii="Verdana" w:hAnsi="Verdana"/>
              <w:i w:val="0"/>
              <w:sz w:val="20"/>
              <w:highlight w:val="green"/>
            </w:rPr>
            <w:id w:val="462926304"/>
            <w:placeholder>
              <w:docPart w:val="C6F2147A71BC4144AADE1439A6374526"/>
            </w:placeholder>
            <w:showingPlcHdr/>
            <w:comboBox>
              <w:listItem w:value="Choose an item."/>
              <w:listItem w:displayText="Commercial Rural Area" w:value="Commercial Rural Area"/>
              <w:listItem w:displayText="Commercial Urban Area" w:value="Commercial Urban Area"/>
            </w:comboBox>
          </w:sdtPr>
          <w:sdtEndPr/>
          <w:sdtContent>
            <w:tc>
              <w:tcPr>
                <w:tcW w:w="1476" w:type="dxa"/>
                <w:tcBorders>
                  <w:top w:val="nil"/>
                  <w:left w:val="single" w:sz="4" w:space="0" w:color="auto"/>
                  <w:bottom w:val="single" w:sz="4" w:space="0" w:color="auto"/>
                  <w:right w:val="single" w:sz="4" w:space="0" w:color="auto"/>
                </w:tcBorders>
              </w:tcPr>
              <w:p w14:paraId="02E1F037" w14:textId="410C1685" w:rsidR="003146D2" w:rsidRPr="00C20A3C" w:rsidRDefault="003146D2" w:rsidP="003146D2">
                <w:pPr>
                  <w:pStyle w:val="BodyTextIndent"/>
                  <w:ind w:right="0" w:firstLine="0"/>
                  <w:rPr>
                    <w:rFonts w:ascii="Verdana" w:hAnsi="Verdana"/>
                    <w:i w:val="0"/>
                    <w:sz w:val="20"/>
                    <w:highlight w:val="green"/>
                  </w:rPr>
                </w:pPr>
                <w:r w:rsidRPr="0072393F">
                  <w:rPr>
                    <w:rStyle w:val="PlaceholderText"/>
                    <w:rFonts w:eastAsiaTheme="minorHAnsi"/>
                  </w:rPr>
                  <w:t>Choose an item.</w:t>
                </w:r>
              </w:p>
            </w:tc>
          </w:sdtContent>
        </w:sdt>
      </w:tr>
      <w:tr w:rsidR="003146D2" w:rsidRPr="00850F07" w14:paraId="7DD528B1" w14:textId="77777777" w:rsidTr="00F304B9">
        <w:trPr>
          <w:trHeight w:val="125"/>
        </w:trPr>
        <w:tc>
          <w:tcPr>
            <w:tcW w:w="1063" w:type="dxa"/>
            <w:tcBorders>
              <w:top w:val="nil"/>
              <w:left w:val="single" w:sz="4" w:space="0" w:color="auto"/>
              <w:bottom w:val="single" w:sz="4" w:space="0" w:color="auto"/>
              <w:right w:val="single" w:sz="4" w:space="0" w:color="auto"/>
            </w:tcBorders>
          </w:tcPr>
          <w:p w14:paraId="435FB0A5" w14:textId="382C2AA1"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24"/>
                  <w:enabled/>
                  <w:calcOnExit w:val="0"/>
                  <w:textInput/>
                </w:ffData>
              </w:fldChar>
            </w:r>
            <w:bookmarkStart w:id="23" w:name="Text24"/>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3"/>
          </w:p>
        </w:tc>
        <w:tc>
          <w:tcPr>
            <w:tcW w:w="1010" w:type="dxa"/>
            <w:gridSpan w:val="2"/>
            <w:tcBorders>
              <w:top w:val="nil"/>
              <w:left w:val="single" w:sz="4" w:space="0" w:color="auto"/>
              <w:bottom w:val="single" w:sz="4" w:space="0" w:color="auto"/>
              <w:right w:val="single" w:sz="4" w:space="0" w:color="auto"/>
            </w:tcBorders>
          </w:tcPr>
          <w:p w14:paraId="49087492" w14:textId="7CF7A8BE"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25"/>
                  <w:enabled/>
                  <w:calcOnExit w:val="0"/>
                  <w:textInput/>
                </w:ffData>
              </w:fldChar>
            </w:r>
            <w:bookmarkStart w:id="24" w:name="Text25"/>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4"/>
          </w:p>
        </w:tc>
        <w:tc>
          <w:tcPr>
            <w:tcW w:w="853" w:type="dxa"/>
            <w:tcBorders>
              <w:top w:val="nil"/>
              <w:left w:val="single" w:sz="4" w:space="0" w:color="auto"/>
              <w:bottom w:val="single" w:sz="4" w:space="0" w:color="auto"/>
              <w:right w:val="single" w:sz="4" w:space="0" w:color="auto"/>
            </w:tcBorders>
          </w:tcPr>
          <w:p w14:paraId="646CDB94" w14:textId="12F964D6"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26"/>
                  <w:enabled/>
                  <w:calcOnExit w:val="0"/>
                  <w:textInput/>
                </w:ffData>
              </w:fldChar>
            </w:r>
            <w:bookmarkStart w:id="25" w:name="Text2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5"/>
          </w:p>
        </w:tc>
        <w:tc>
          <w:tcPr>
            <w:tcW w:w="1021" w:type="dxa"/>
            <w:tcBorders>
              <w:top w:val="nil"/>
              <w:left w:val="single" w:sz="4" w:space="0" w:color="auto"/>
              <w:bottom w:val="single" w:sz="4" w:space="0" w:color="auto"/>
              <w:right w:val="single" w:sz="4" w:space="0" w:color="auto"/>
            </w:tcBorders>
          </w:tcPr>
          <w:p w14:paraId="3F30B51A" w14:textId="152FF604"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27"/>
                  <w:enabled/>
                  <w:calcOnExit w:val="0"/>
                  <w:textInput/>
                </w:ffData>
              </w:fldChar>
            </w:r>
            <w:bookmarkStart w:id="26" w:name="Text27"/>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6"/>
          </w:p>
        </w:tc>
        <w:tc>
          <w:tcPr>
            <w:tcW w:w="876" w:type="dxa"/>
            <w:tcBorders>
              <w:top w:val="nil"/>
              <w:left w:val="single" w:sz="4" w:space="0" w:color="auto"/>
              <w:bottom w:val="single" w:sz="4" w:space="0" w:color="auto"/>
              <w:right w:val="single" w:sz="4" w:space="0" w:color="auto"/>
            </w:tcBorders>
          </w:tcPr>
          <w:p w14:paraId="4AA07558" w14:textId="26A156BB"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28"/>
                  <w:enabled/>
                  <w:calcOnExit w:val="0"/>
                  <w:textInput/>
                </w:ffData>
              </w:fldChar>
            </w:r>
            <w:bookmarkStart w:id="27" w:name="Text28"/>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7"/>
          </w:p>
        </w:tc>
        <w:tc>
          <w:tcPr>
            <w:tcW w:w="853" w:type="dxa"/>
            <w:tcBorders>
              <w:top w:val="nil"/>
              <w:left w:val="single" w:sz="4" w:space="0" w:color="auto"/>
              <w:bottom w:val="single" w:sz="4" w:space="0" w:color="auto"/>
              <w:right w:val="single" w:sz="4" w:space="0" w:color="auto"/>
            </w:tcBorders>
          </w:tcPr>
          <w:p w14:paraId="08C29514" w14:textId="26670791"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29"/>
                  <w:enabled/>
                  <w:calcOnExit w:val="0"/>
                  <w:textInput/>
                </w:ffData>
              </w:fldChar>
            </w:r>
            <w:bookmarkStart w:id="28" w:name="Text29"/>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8"/>
          </w:p>
        </w:tc>
        <w:tc>
          <w:tcPr>
            <w:tcW w:w="927" w:type="dxa"/>
            <w:tcBorders>
              <w:top w:val="nil"/>
              <w:left w:val="single" w:sz="4" w:space="0" w:color="auto"/>
              <w:bottom w:val="single" w:sz="4" w:space="0" w:color="auto"/>
              <w:right w:val="single" w:sz="4" w:space="0" w:color="auto"/>
            </w:tcBorders>
          </w:tcPr>
          <w:p w14:paraId="2BDDC728" w14:textId="536A33AF"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30"/>
                  <w:enabled/>
                  <w:calcOnExit w:val="0"/>
                  <w:textInput/>
                </w:ffData>
              </w:fldChar>
            </w:r>
            <w:bookmarkStart w:id="29" w:name="Text30"/>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9"/>
          </w:p>
        </w:tc>
        <w:tc>
          <w:tcPr>
            <w:tcW w:w="931" w:type="dxa"/>
            <w:tcBorders>
              <w:top w:val="nil"/>
              <w:left w:val="single" w:sz="4" w:space="0" w:color="auto"/>
              <w:bottom w:val="single" w:sz="4" w:space="0" w:color="auto"/>
              <w:right w:val="single" w:sz="4" w:space="0" w:color="auto"/>
            </w:tcBorders>
          </w:tcPr>
          <w:p w14:paraId="762E076B" w14:textId="3045C4BF"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31"/>
                  <w:enabled/>
                  <w:calcOnExit w:val="0"/>
                  <w:textInput/>
                </w:ffData>
              </w:fldChar>
            </w:r>
            <w:bookmarkStart w:id="30" w:name="Text31"/>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0"/>
          </w:p>
        </w:tc>
        <w:tc>
          <w:tcPr>
            <w:tcW w:w="857" w:type="dxa"/>
            <w:tcBorders>
              <w:top w:val="nil"/>
              <w:left w:val="single" w:sz="4" w:space="0" w:color="auto"/>
              <w:bottom w:val="single" w:sz="4" w:space="0" w:color="auto"/>
              <w:right w:val="single" w:sz="4" w:space="0" w:color="auto"/>
            </w:tcBorders>
          </w:tcPr>
          <w:p w14:paraId="5EDF956C" w14:textId="17E3F40B" w:rsidR="003146D2" w:rsidRPr="00850F07"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32"/>
                  <w:enabled/>
                  <w:calcOnExit w:val="0"/>
                  <w:textInput/>
                </w:ffData>
              </w:fldChar>
            </w:r>
            <w:bookmarkStart w:id="31" w:name="Text3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1"/>
          </w:p>
        </w:tc>
        <w:tc>
          <w:tcPr>
            <w:tcW w:w="1131" w:type="dxa"/>
            <w:tcBorders>
              <w:top w:val="nil"/>
              <w:left w:val="single" w:sz="4" w:space="0" w:color="auto"/>
              <w:bottom w:val="single" w:sz="4" w:space="0" w:color="auto"/>
              <w:right w:val="single" w:sz="4" w:space="0" w:color="auto"/>
            </w:tcBorders>
          </w:tcPr>
          <w:p w14:paraId="526F7394" w14:textId="7DA1C752" w:rsidR="003146D2" w:rsidRDefault="003146D2" w:rsidP="003146D2">
            <w:pPr>
              <w:pStyle w:val="BodyTextIndent"/>
              <w:ind w:right="0" w:firstLine="0"/>
              <w:rPr>
                <w:rFonts w:ascii="Verdana" w:hAnsi="Verdana"/>
                <w:i w:val="0"/>
                <w:sz w:val="20"/>
                <w:highlight w:val="green"/>
              </w:rPr>
            </w:pPr>
            <w:r>
              <w:rPr>
                <w:rFonts w:ascii="Verdana" w:hAnsi="Verdana"/>
                <w:i w:val="0"/>
                <w:sz w:val="20"/>
              </w:rPr>
              <w:fldChar w:fldCharType="begin">
                <w:ffData>
                  <w:name w:val="Text23"/>
                  <w:enabled/>
                  <w:calcOnExit w:val="0"/>
                  <w:textInput/>
                </w:ffData>
              </w:fldChar>
            </w:r>
            <w:bookmarkStart w:id="32" w:name="Text23"/>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2"/>
          </w:p>
        </w:tc>
        <w:sdt>
          <w:sdtPr>
            <w:rPr>
              <w:rFonts w:ascii="Verdana" w:hAnsi="Verdana"/>
              <w:i w:val="0"/>
              <w:sz w:val="20"/>
              <w:highlight w:val="green"/>
            </w:rPr>
            <w:id w:val="1601289173"/>
            <w:placeholder>
              <w:docPart w:val="C4B506F3533E4D7B83EFF3526EB5A380"/>
            </w:placeholder>
            <w:showingPlcHdr/>
            <w:dropDownList>
              <w:listItem w:value="Choose an item."/>
              <w:listItem w:displayText="Commercial Rural Area" w:value="Commercial Rural Area"/>
              <w:listItem w:displayText="Commercial Urban Area" w:value="Commercial Urban Area"/>
            </w:dropDownList>
          </w:sdtPr>
          <w:sdtEndPr/>
          <w:sdtContent>
            <w:tc>
              <w:tcPr>
                <w:tcW w:w="1476" w:type="dxa"/>
                <w:tcBorders>
                  <w:top w:val="nil"/>
                  <w:left w:val="single" w:sz="4" w:space="0" w:color="auto"/>
                  <w:bottom w:val="single" w:sz="4" w:space="0" w:color="auto"/>
                  <w:right w:val="single" w:sz="4" w:space="0" w:color="auto"/>
                </w:tcBorders>
              </w:tcPr>
              <w:p w14:paraId="42742C52" w14:textId="3CE258A5" w:rsidR="003146D2" w:rsidRDefault="003146D2" w:rsidP="003146D2">
                <w:pPr>
                  <w:pStyle w:val="BodyTextIndent"/>
                  <w:ind w:right="0" w:firstLine="0"/>
                  <w:rPr>
                    <w:rFonts w:ascii="Verdana" w:hAnsi="Verdana"/>
                    <w:i w:val="0"/>
                    <w:sz w:val="20"/>
                    <w:highlight w:val="green"/>
                  </w:rPr>
                </w:pPr>
                <w:r w:rsidRPr="0072393F">
                  <w:rPr>
                    <w:rStyle w:val="PlaceholderText"/>
                    <w:rFonts w:eastAsiaTheme="minorHAnsi"/>
                  </w:rPr>
                  <w:t>Choose an item.</w:t>
                </w:r>
              </w:p>
            </w:tc>
          </w:sdtContent>
        </w:sdt>
      </w:tr>
      <w:tr w:rsidR="003146D2" w:rsidRPr="00850F07" w14:paraId="37BC4A7F" w14:textId="77777777" w:rsidTr="00F304B9">
        <w:trPr>
          <w:trHeight w:val="125"/>
        </w:trPr>
        <w:tc>
          <w:tcPr>
            <w:tcW w:w="1063" w:type="dxa"/>
            <w:tcBorders>
              <w:top w:val="nil"/>
              <w:left w:val="single" w:sz="4" w:space="0" w:color="auto"/>
              <w:bottom w:val="single" w:sz="4" w:space="0" w:color="auto"/>
              <w:right w:val="single" w:sz="4" w:space="0" w:color="auto"/>
            </w:tcBorders>
          </w:tcPr>
          <w:p w14:paraId="023212B2" w14:textId="10049B7E"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02"/>
                  <w:enabled/>
                  <w:calcOnExit w:val="0"/>
                  <w:textInput/>
                </w:ffData>
              </w:fldChar>
            </w:r>
            <w:bookmarkStart w:id="33" w:name="Text10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3"/>
          </w:p>
        </w:tc>
        <w:tc>
          <w:tcPr>
            <w:tcW w:w="1010" w:type="dxa"/>
            <w:gridSpan w:val="2"/>
            <w:tcBorders>
              <w:top w:val="nil"/>
              <w:left w:val="single" w:sz="4" w:space="0" w:color="auto"/>
              <w:bottom w:val="single" w:sz="4" w:space="0" w:color="auto"/>
              <w:right w:val="single" w:sz="4" w:space="0" w:color="auto"/>
            </w:tcBorders>
          </w:tcPr>
          <w:p w14:paraId="5603E1BF" w14:textId="6781B9DC"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03"/>
                  <w:enabled/>
                  <w:calcOnExit w:val="0"/>
                  <w:textInput/>
                </w:ffData>
              </w:fldChar>
            </w:r>
            <w:bookmarkStart w:id="34" w:name="Text103"/>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4"/>
          </w:p>
        </w:tc>
        <w:tc>
          <w:tcPr>
            <w:tcW w:w="853" w:type="dxa"/>
            <w:tcBorders>
              <w:top w:val="nil"/>
              <w:left w:val="single" w:sz="4" w:space="0" w:color="auto"/>
              <w:bottom w:val="single" w:sz="4" w:space="0" w:color="auto"/>
              <w:right w:val="single" w:sz="4" w:space="0" w:color="auto"/>
            </w:tcBorders>
          </w:tcPr>
          <w:p w14:paraId="6DF8473C" w14:textId="66538480"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04"/>
                  <w:enabled/>
                  <w:calcOnExit w:val="0"/>
                  <w:textInput/>
                </w:ffData>
              </w:fldChar>
            </w:r>
            <w:bookmarkStart w:id="35" w:name="Text104"/>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5"/>
          </w:p>
        </w:tc>
        <w:tc>
          <w:tcPr>
            <w:tcW w:w="1021" w:type="dxa"/>
            <w:tcBorders>
              <w:top w:val="nil"/>
              <w:left w:val="single" w:sz="4" w:space="0" w:color="auto"/>
              <w:bottom w:val="single" w:sz="4" w:space="0" w:color="auto"/>
              <w:right w:val="single" w:sz="4" w:space="0" w:color="auto"/>
            </w:tcBorders>
          </w:tcPr>
          <w:p w14:paraId="68D1BA63" w14:textId="044670E9"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05"/>
                  <w:enabled/>
                  <w:calcOnExit w:val="0"/>
                  <w:textInput/>
                </w:ffData>
              </w:fldChar>
            </w:r>
            <w:bookmarkStart w:id="36" w:name="Text105"/>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6"/>
          </w:p>
        </w:tc>
        <w:tc>
          <w:tcPr>
            <w:tcW w:w="876" w:type="dxa"/>
            <w:tcBorders>
              <w:top w:val="nil"/>
              <w:left w:val="single" w:sz="4" w:space="0" w:color="auto"/>
              <w:bottom w:val="single" w:sz="4" w:space="0" w:color="auto"/>
              <w:right w:val="single" w:sz="4" w:space="0" w:color="auto"/>
            </w:tcBorders>
          </w:tcPr>
          <w:p w14:paraId="50E84FE4" w14:textId="09DA6B72"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06"/>
                  <w:enabled/>
                  <w:calcOnExit w:val="0"/>
                  <w:textInput/>
                </w:ffData>
              </w:fldChar>
            </w:r>
            <w:bookmarkStart w:id="37" w:name="Text10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7"/>
          </w:p>
        </w:tc>
        <w:tc>
          <w:tcPr>
            <w:tcW w:w="853" w:type="dxa"/>
            <w:tcBorders>
              <w:top w:val="nil"/>
              <w:left w:val="single" w:sz="4" w:space="0" w:color="auto"/>
              <w:bottom w:val="single" w:sz="4" w:space="0" w:color="auto"/>
              <w:right w:val="single" w:sz="4" w:space="0" w:color="auto"/>
            </w:tcBorders>
          </w:tcPr>
          <w:p w14:paraId="7B4DB531" w14:textId="4D5E9121"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07"/>
                  <w:enabled/>
                  <w:calcOnExit w:val="0"/>
                  <w:textInput/>
                </w:ffData>
              </w:fldChar>
            </w:r>
            <w:bookmarkStart w:id="38" w:name="Text107"/>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8"/>
          </w:p>
        </w:tc>
        <w:tc>
          <w:tcPr>
            <w:tcW w:w="927" w:type="dxa"/>
            <w:tcBorders>
              <w:top w:val="nil"/>
              <w:left w:val="single" w:sz="4" w:space="0" w:color="auto"/>
              <w:bottom w:val="single" w:sz="4" w:space="0" w:color="auto"/>
              <w:right w:val="single" w:sz="4" w:space="0" w:color="auto"/>
            </w:tcBorders>
          </w:tcPr>
          <w:p w14:paraId="6F2D110F" w14:textId="0E7C3D5B"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08"/>
                  <w:enabled/>
                  <w:calcOnExit w:val="0"/>
                  <w:textInput/>
                </w:ffData>
              </w:fldChar>
            </w:r>
            <w:bookmarkStart w:id="39" w:name="Text108"/>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9"/>
          </w:p>
        </w:tc>
        <w:tc>
          <w:tcPr>
            <w:tcW w:w="931" w:type="dxa"/>
            <w:tcBorders>
              <w:top w:val="nil"/>
              <w:left w:val="single" w:sz="4" w:space="0" w:color="auto"/>
              <w:bottom w:val="single" w:sz="4" w:space="0" w:color="auto"/>
              <w:right w:val="single" w:sz="4" w:space="0" w:color="auto"/>
            </w:tcBorders>
          </w:tcPr>
          <w:p w14:paraId="2EF45AD2" w14:textId="41541B24"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09"/>
                  <w:enabled/>
                  <w:calcOnExit w:val="0"/>
                  <w:textInput/>
                </w:ffData>
              </w:fldChar>
            </w:r>
            <w:bookmarkStart w:id="40" w:name="Text109"/>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0"/>
          </w:p>
        </w:tc>
        <w:tc>
          <w:tcPr>
            <w:tcW w:w="857" w:type="dxa"/>
            <w:tcBorders>
              <w:top w:val="nil"/>
              <w:left w:val="single" w:sz="4" w:space="0" w:color="auto"/>
              <w:bottom w:val="single" w:sz="4" w:space="0" w:color="auto"/>
              <w:right w:val="single" w:sz="4" w:space="0" w:color="auto"/>
            </w:tcBorders>
          </w:tcPr>
          <w:p w14:paraId="6F4CF331" w14:textId="59E91886"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10"/>
                  <w:enabled/>
                  <w:calcOnExit w:val="0"/>
                  <w:textInput/>
                </w:ffData>
              </w:fldChar>
            </w:r>
            <w:bookmarkStart w:id="41" w:name="Text110"/>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1"/>
          </w:p>
        </w:tc>
        <w:tc>
          <w:tcPr>
            <w:tcW w:w="1131" w:type="dxa"/>
            <w:tcBorders>
              <w:top w:val="nil"/>
              <w:left w:val="single" w:sz="4" w:space="0" w:color="auto"/>
              <w:bottom w:val="single" w:sz="4" w:space="0" w:color="auto"/>
              <w:right w:val="single" w:sz="4" w:space="0" w:color="auto"/>
            </w:tcBorders>
          </w:tcPr>
          <w:p w14:paraId="761A94E3" w14:textId="0EE11AFA"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11"/>
                  <w:enabled/>
                  <w:calcOnExit w:val="0"/>
                  <w:textInput/>
                </w:ffData>
              </w:fldChar>
            </w:r>
            <w:bookmarkStart w:id="42" w:name="Text111"/>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2"/>
          </w:p>
        </w:tc>
        <w:sdt>
          <w:sdtPr>
            <w:rPr>
              <w:rFonts w:ascii="Verdana" w:hAnsi="Verdana"/>
              <w:i w:val="0"/>
              <w:sz w:val="20"/>
              <w:highlight w:val="green"/>
            </w:rPr>
            <w:id w:val="-1250197104"/>
            <w:placeholder>
              <w:docPart w:val="7136B366830C4516A145C40F63A9F411"/>
            </w:placeholder>
            <w:showingPlcHdr/>
            <w:dropDownList>
              <w:listItem w:value="Choose an item."/>
              <w:listItem w:displayText="Commercial Rural Area" w:value="Commercial Rural Area"/>
              <w:listItem w:displayText="Commercial Urban Area" w:value="Commercial Urban Area"/>
            </w:dropDownList>
          </w:sdtPr>
          <w:sdtEndPr/>
          <w:sdtContent>
            <w:tc>
              <w:tcPr>
                <w:tcW w:w="1476" w:type="dxa"/>
                <w:tcBorders>
                  <w:top w:val="nil"/>
                  <w:left w:val="single" w:sz="4" w:space="0" w:color="auto"/>
                  <w:bottom w:val="single" w:sz="4" w:space="0" w:color="auto"/>
                  <w:right w:val="single" w:sz="4" w:space="0" w:color="auto"/>
                </w:tcBorders>
              </w:tcPr>
              <w:p w14:paraId="74CEAC7E" w14:textId="6AE54216" w:rsidR="003146D2" w:rsidRDefault="003146D2" w:rsidP="003146D2">
                <w:pPr>
                  <w:pStyle w:val="BodyTextIndent"/>
                  <w:ind w:right="0" w:firstLine="0"/>
                  <w:rPr>
                    <w:rFonts w:ascii="Verdana" w:hAnsi="Verdana"/>
                    <w:i w:val="0"/>
                    <w:sz w:val="20"/>
                    <w:highlight w:val="green"/>
                  </w:rPr>
                </w:pPr>
                <w:r w:rsidRPr="0072393F">
                  <w:rPr>
                    <w:rStyle w:val="PlaceholderText"/>
                    <w:rFonts w:eastAsiaTheme="minorHAnsi"/>
                  </w:rPr>
                  <w:t>Choose an item.</w:t>
                </w:r>
              </w:p>
            </w:tc>
          </w:sdtContent>
        </w:sdt>
      </w:tr>
      <w:tr w:rsidR="003146D2" w:rsidRPr="00850F07" w14:paraId="71E6A18B" w14:textId="77777777" w:rsidTr="00F304B9">
        <w:trPr>
          <w:trHeight w:val="125"/>
        </w:trPr>
        <w:tc>
          <w:tcPr>
            <w:tcW w:w="1063" w:type="dxa"/>
            <w:tcBorders>
              <w:top w:val="nil"/>
              <w:left w:val="single" w:sz="4" w:space="0" w:color="auto"/>
              <w:bottom w:val="single" w:sz="4" w:space="0" w:color="auto"/>
              <w:right w:val="single" w:sz="4" w:space="0" w:color="auto"/>
            </w:tcBorders>
          </w:tcPr>
          <w:p w14:paraId="023392B4" w14:textId="390822EE"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12"/>
                  <w:enabled/>
                  <w:calcOnExit w:val="0"/>
                  <w:textInput/>
                </w:ffData>
              </w:fldChar>
            </w:r>
            <w:bookmarkStart w:id="43" w:name="Text11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3"/>
          </w:p>
        </w:tc>
        <w:tc>
          <w:tcPr>
            <w:tcW w:w="1010" w:type="dxa"/>
            <w:gridSpan w:val="2"/>
            <w:tcBorders>
              <w:top w:val="nil"/>
              <w:left w:val="single" w:sz="4" w:space="0" w:color="auto"/>
              <w:bottom w:val="single" w:sz="4" w:space="0" w:color="auto"/>
              <w:right w:val="single" w:sz="4" w:space="0" w:color="auto"/>
            </w:tcBorders>
          </w:tcPr>
          <w:p w14:paraId="0F8FC6E8" w14:textId="274D9D22"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13"/>
                  <w:enabled/>
                  <w:calcOnExit w:val="0"/>
                  <w:textInput/>
                </w:ffData>
              </w:fldChar>
            </w:r>
            <w:bookmarkStart w:id="44" w:name="Text113"/>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4"/>
          </w:p>
        </w:tc>
        <w:tc>
          <w:tcPr>
            <w:tcW w:w="853" w:type="dxa"/>
            <w:tcBorders>
              <w:top w:val="nil"/>
              <w:left w:val="single" w:sz="4" w:space="0" w:color="auto"/>
              <w:bottom w:val="single" w:sz="4" w:space="0" w:color="auto"/>
              <w:right w:val="single" w:sz="4" w:space="0" w:color="auto"/>
            </w:tcBorders>
          </w:tcPr>
          <w:p w14:paraId="19CE58A6" w14:textId="78D8CAE2"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14"/>
                  <w:enabled/>
                  <w:calcOnExit w:val="0"/>
                  <w:textInput/>
                </w:ffData>
              </w:fldChar>
            </w:r>
            <w:bookmarkStart w:id="45" w:name="Text114"/>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5"/>
          </w:p>
        </w:tc>
        <w:tc>
          <w:tcPr>
            <w:tcW w:w="1021" w:type="dxa"/>
            <w:tcBorders>
              <w:top w:val="nil"/>
              <w:left w:val="single" w:sz="4" w:space="0" w:color="auto"/>
              <w:bottom w:val="single" w:sz="4" w:space="0" w:color="auto"/>
              <w:right w:val="single" w:sz="4" w:space="0" w:color="auto"/>
            </w:tcBorders>
          </w:tcPr>
          <w:p w14:paraId="1C2BA2C9" w14:textId="0B2C6BC9"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15"/>
                  <w:enabled/>
                  <w:calcOnExit w:val="0"/>
                  <w:textInput/>
                </w:ffData>
              </w:fldChar>
            </w:r>
            <w:bookmarkStart w:id="46" w:name="Text115"/>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6"/>
          </w:p>
        </w:tc>
        <w:tc>
          <w:tcPr>
            <w:tcW w:w="876" w:type="dxa"/>
            <w:tcBorders>
              <w:top w:val="nil"/>
              <w:left w:val="single" w:sz="4" w:space="0" w:color="auto"/>
              <w:bottom w:val="single" w:sz="4" w:space="0" w:color="auto"/>
              <w:right w:val="single" w:sz="4" w:space="0" w:color="auto"/>
            </w:tcBorders>
          </w:tcPr>
          <w:p w14:paraId="5110C1A0" w14:textId="66035451"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16"/>
                  <w:enabled/>
                  <w:calcOnExit w:val="0"/>
                  <w:textInput/>
                </w:ffData>
              </w:fldChar>
            </w:r>
            <w:bookmarkStart w:id="47" w:name="Text11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7"/>
          </w:p>
        </w:tc>
        <w:tc>
          <w:tcPr>
            <w:tcW w:w="853" w:type="dxa"/>
            <w:tcBorders>
              <w:top w:val="nil"/>
              <w:left w:val="single" w:sz="4" w:space="0" w:color="auto"/>
              <w:bottom w:val="single" w:sz="4" w:space="0" w:color="auto"/>
              <w:right w:val="single" w:sz="4" w:space="0" w:color="auto"/>
            </w:tcBorders>
          </w:tcPr>
          <w:p w14:paraId="0AE0F158" w14:textId="462BA59F"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17"/>
                  <w:enabled/>
                  <w:calcOnExit w:val="0"/>
                  <w:textInput/>
                </w:ffData>
              </w:fldChar>
            </w:r>
            <w:bookmarkStart w:id="48" w:name="Text117"/>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8"/>
          </w:p>
        </w:tc>
        <w:tc>
          <w:tcPr>
            <w:tcW w:w="927" w:type="dxa"/>
            <w:tcBorders>
              <w:top w:val="nil"/>
              <w:left w:val="single" w:sz="4" w:space="0" w:color="auto"/>
              <w:bottom w:val="single" w:sz="4" w:space="0" w:color="auto"/>
              <w:right w:val="single" w:sz="4" w:space="0" w:color="auto"/>
            </w:tcBorders>
          </w:tcPr>
          <w:p w14:paraId="729764C1" w14:textId="022E7C70"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18"/>
                  <w:enabled/>
                  <w:calcOnExit w:val="0"/>
                  <w:textInput/>
                </w:ffData>
              </w:fldChar>
            </w:r>
            <w:bookmarkStart w:id="49" w:name="Text118"/>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9"/>
          </w:p>
        </w:tc>
        <w:tc>
          <w:tcPr>
            <w:tcW w:w="931" w:type="dxa"/>
            <w:tcBorders>
              <w:top w:val="nil"/>
              <w:left w:val="single" w:sz="4" w:space="0" w:color="auto"/>
              <w:bottom w:val="single" w:sz="4" w:space="0" w:color="auto"/>
              <w:right w:val="single" w:sz="4" w:space="0" w:color="auto"/>
            </w:tcBorders>
          </w:tcPr>
          <w:p w14:paraId="35012B43" w14:textId="5BECADD9"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19"/>
                  <w:enabled/>
                  <w:calcOnExit w:val="0"/>
                  <w:textInput/>
                </w:ffData>
              </w:fldChar>
            </w:r>
            <w:bookmarkStart w:id="50" w:name="Text119"/>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50"/>
          </w:p>
        </w:tc>
        <w:tc>
          <w:tcPr>
            <w:tcW w:w="857" w:type="dxa"/>
            <w:tcBorders>
              <w:top w:val="nil"/>
              <w:left w:val="single" w:sz="4" w:space="0" w:color="auto"/>
              <w:bottom w:val="single" w:sz="4" w:space="0" w:color="auto"/>
              <w:right w:val="single" w:sz="4" w:space="0" w:color="auto"/>
            </w:tcBorders>
          </w:tcPr>
          <w:p w14:paraId="08E57997" w14:textId="316F151B"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20"/>
                  <w:enabled/>
                  <w:calcOnExit w:val="0"/>
                  <w:textInput/>
                </w:ffData>
              </w:fldChar>
            </w:r>
            <w:bookmarkStart w:id="51" w:name="Text120"/>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51"/>
          </w:p>
        </w:tc>
        <w:tc>
          <w:tcPr>
            <w:tcW w:w="1131" w:type="dxa"/>
            <w:tcBorders>
              <w:top w:val="nil"/>
              <w:left w:val="single" w:sz="4" w:space="0" w:color="auto"/>
              <w:bottom w:val="single" w:sz="4" w:space="0" w:color="auto"/>
              <w:right w:val="single" w:sz="4" w:space="0" w:color="auto"/>
            </w:tcBorders>
          </w:tcPr>
          <w:p w14:paraId="66765DEF" w14:textId="2693C18E" w:rsidR="003146D2" w:rsidRDefault="003146D2" w:rsidP="003146D2">
            <w:pPr>
              <w:pStyle w:val="BodyTextIndent"/>
              <w:ind w:right="0" w:firstLine="0"/>
              <w:rPr>
                <w:rFonts w:ascii="Verdana" w:hAnsi="Verdana"/>
                <w:i w:val="0"/>
                <w:sz w:val="20"/>
              </w:rPr>
            </w:pPr>
            <w:r>
              <w:rPr>
                <w:rFonts w:ascii="Verdana" w:hAnsi="Verdana"/>
                <w:i w:val="0"/>
                <w:sz w:val="20"/>
              </w:rPr>
              <w:fldChar w:fldCharType="begin">
                <w:ffData>
                  <w:name w:val="Text121"/>
                  <w:enabled/>
                  <w:calcOnExit w:val="0"/>
                  <w:textInput/>
                </w:ffData>
              </w:fldChar>
            </w:r>
            <w:bookmarkStart w:id="52" w:name="Text121"/>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52"/>
          </w:p>
        </w:tc>
        <w:sdt>
          <w:sdtPr>
            <w:rPr>
              <w:rFonts w:ascii="Verdana" w:hAnsi="Verdana"/>
              <w:i w:val="0"/>
              <w:sz w:val="20"/>
              <w:highlight w:val="green"/>
            </w:rPr>
            <w:id w:val="1244076578"/>
            <w:placeholder>
              <w:docPart w:val="098B41AC55B947D6BAFBFE4B8E56C82C"/>
            </w:placeholder>
            <w:showingPlcHdr/>
            <w:dropDownList>
              <w:listItem w:value="Choose an item."/>
              <w:listItem w:displayText="Commercial Rural Area" w:value="Commercial Rural Area"/>
              <w:listItem w:displayText="Commercial Urban Area" w:value="Commercial Urban Area"/>
            </w:dropDownList>
          </w:sdtPr>
          <w:sdtEndPr/>
          <w:sdtContent>
            <w:tc>
              <w:tcPr>
                <w:tcW w:w="1476" w:type="dxa"/>
                <w:tcBorders>
                  <w:top w:val="nil"/>
                  <w:left w:val="single" w:sz="4" w:space="0" w:color="auto"/>
                  <w:bottom w:val="single" w:sz="4" w:space="0" w:color="auto"/>
                  <w:right w:val="single" w:sz="4" w:space="0" w:color="auto"/>
                </w:tcBorders>
              </w:tcPr>
              <w:p w14:paraId="65FE8FFC" w14:textId="709261B1" w:rsidR="003146D2" w:rsidRDefault="003146D2" w:rsidP="003146D2">
                <w:pPr>
                  <w:pStyle w:val="BodyTextIndent"/>
                  <w:ind w:right="0" w:firstLine="0"/>
                  <w:rPr>
                    <w:rFonts w:ascii="Verdana" w:hAnsi="Verdana"/>
                    <w:i w:val="0"/>
                    <w:sz w:val="20"/>
                    <w:highlight w:val="green"/>
                  </w:rPr>
                </w:pPr>
                <w:r w:rsidRPr="0072393F">
                  <w:rPr>
                    <w:rStyle w:val="PlaceholderText"/>
                    <w:rFonts w:eastAsiaTheme="minorHAnsi"/>
                  </w:rPr>
                  <w:t>Choose an item.</w:t>
                </w:r>
              </w:p>
            </w:tc>
          </w:sdtContent>
        </w:sdt>
      </w:tr>
      <w:tr w:rsidR="003146D2" w:rsidRPr="00850F07" w14:paraId="2B5BB9C4" w14:textId="77777777" w:rsidTr="00F304B9">
        <w:trPr>
          <w:trHeight w:val="249"/>
        </w:trPr>
        <w:tc>
          <w:tcPr>
            <w:tcW w:w="10998" w:type="dxa"/>
            <w:gridSpan w:val="12"/>
            <w:tcBorders>
              <w:top w:val="single" w:sz="4" w:space="0" w:color="auto"/>
              <w:left w:val="single" w:sz="4" w:space="0" w:color="auto"/>
              <w:bottom w:val="single" w:sz="4" w:space="0" w:color="auto"/>
              <w:right w:val="single" w:sz="4" w:space="0" w:color="auto"/>
            </w:tcBorders>
            <w:shd w:val="clear" w:color="auto" w:fill="auto"/>
          </w:tcPr>
          <w:p w14:paraId="52B166E3" w14:textId="18B1D31A" w:rsidR="003146D2" w:rsidRPr="00850F07" w:rsidRDefault="003146D2" w:rsidP="003146D2">
            <w:pPr>
              <w:pStyle w:val="BodyTextIndent"/>
              <w:ind w:right="0" w:firstLine="0"/>
              <w:rPr>
                <w:rFonts w:ascii="Verdana" w:hAnsi="Verdana"/>
                <w:b/>
                <w:i w:val="0"/>
                <w:sz w:val="20"/>
                <w:u w:val="single"/>
              </w:rPr>
            </w:pPr>
            <w:r w:rsidRPr="00850F07">
              <w:rPr>
                <w:rFonts w:ascii="Verdana" w:hAnsi="Verdana"/>
                <w:b/>
                <w:i w:val="0"/>
                <w:sz w:val="20"/>
                <w:u w:val="single"/>
              </w:rPr>
              <w:t>Required Documentation</w:t>
            </w:r>
          </w:p>
          <w:p w14:paraId="12ADA9E7" w14:textId="564F6E78" w:rsidR="003146D2" w:rsidRPr="00F304B9" w:rsidRDefault="003146D2" w:rsidP="003146D2">
            <w:pPr>
              <w:pStyle w:val="Default"/>
              <w:rPr>
                <w:sz w:val="20"/>
                <w:szCs w:val="20"/>
              </w:rPr>
            </w:pPr>
            <w:r w:rsidRPr="00850F07">
              <w:rPr>
                <w:sz w:val="20"/>
                <w:szCs w:val="20"/>
              </w:rPr>
              <w:t xml:space="preserve">Complete a </w:t>
            </w:r>
            <w:r w:rsidRPr="00190EA6">
              <w:rPr>
                <w:i/>
                <w:sz w:val="20"/>
                <w:szCs w:val="20"/>
              </w:rPr>
              <w:t>Commercial</w:t>
            </w:r>
            <w:r>
              <w:rPr>
                <w:sz w:val="20"/>
                <w:szCs w:val="20"/>
              </w:rPr>
              <w:t xml:space="preserve"> </w:t>
            </w:r>
            <w:r w:rsidRPr="00850F07">
              <w:rPr>
                <w:i/>
                <w:sz w:val="20"/>
                <w:szCs w:val="20"/>
              </w:rPr>
              <w:t>Loan Documentation Spreadsheet</w:t>
            </w:r>
            <w:r>
              <w:rPr>
                <w:sz w:val="20"/>
                <w:szCs w:val="20"/>
              </w:rPr>
              <w:t xml:space="preserve"> for additional loans: </w:t>
            </w:r>
            <w:hyperlink r:id="rId11" w:history="1">
              <w:r>
                <w:rPr>
                  <w:rStyle w:val="Hyperlink"/>
                  <w:sz w:val="20"/>
                </w:rPr>
                <w:t>CIA Target Area</w:t>
              </w:r>
              <w:r w:rsidRPr="003F784D">
                <w:rPr>
                  <w:rStyle w:val="Hyperlink"/>
                  <w:sz w:val="20"/>
                </w:rPr>
                <w:t>.xls</w:t>
              </w:r>
            </w:hyperlink>
          </w:p>
        </w:tc>
      </w:tr>
    </w:tbl>
    <w:tbl>
      <w:tblPr>
        <w:tblStyle w:val="TableGrid"/>
        <w:tblpPr w:leftFromText="180" w:rightFromText="180" w:vertAnchor="text" w:horzAnchor="margin" w:tblpY="-28"/>
        <w:tblW w:w="10908" w:type="dxa"/>
        <w:tblLook w:val="04A0" w:firstRow="1" w:lastRow="0" w:firstColumn="1" w:lastColumn="0" w:noHBand="0" w:noVBand="1"/>
      </w:tblPr>
      <w:tblGrid>
        <w:gridCol w:w="1092"/>
        <w:gridCol w:w="1221"/>
        <w:gridCol w:w="923"/>
        <w:gridCol w:w="1561"/>
        <w:gridCol w:w="1197"/>
        <w:gridCol w:w="852"/>
        <w:gridCol w:w="852"/>
        <w:gridCol w:w="893"/>
        <w:gridCol w:w="1069"/>
        <w:gridCol w:w="1248"/>
      </w:tblGrid>
      <w:tr w:rsidR="00985B16" w:rsidRPr="00E806FB" w14:paraId="65CE0AF1" w14:textId="77777777" w:rsidTr="00985B16">
        <w:tc>
          <w:tcPr>
            <w:tcW w:w="1090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8F0EC" w14:textId="77777777" w:rsidR="00985B16" w:rsidRPr="00E806FB" w:rsidRDefault="00985B16" w:rsidP="00985B16">
            <w:pPr>
              <w:pStyle w:val="BodyTextIndent"/>
              <w:numPr>
                <w:ilvl w:val="0"/>
                <w:numId w:val="1"/>
              </w:numPr>
              <w:ind w:right="0"/>
              <w:rPr>
                <w:rFonts w:ascii="Verdana" w:hAnsi="Verdana"/>
                <w:b/>
                <w:i w:val="0"/>
                <w:sz w:val="16"/>
                <w:szCs w:val="16"/>
              </w:rPr>
            </w:pPr>
            <w:r>
              <w:rPr>
                <w:rFonts w:ascii="Verdana" w:hAnsi="Verdana"/>
              </w:rPr>
              <w:lastRenderedPageBreak/>
              <w:br w:type="page"/>
            </w:r>
            <w:r>
              <w:rPr>
                <w:rFonts w:ascii="Verdana" w:hAnsi="Verdana"/>
                <w:b/>
                <w:i w:val="0"/>
                <w:sz w:val="20"/>
              </w:rPr>
              <w:t>Qualified by Small Business Lending</w:t>
            </w:r>
          </w:p>
          <w:p w14:paraId="0ABF3E84" w14:textId="77777777" w:rsidR="00985B16" w:rsidRPr="00E806FB" w:rsidRDefault="00985B16" w:rsidP="00985B16">
            <w:pPr>
              <w:autoSpaceDE w:val="0"/>
              <w:autoSpaceDN w:val="0"/>
              <w:adjustRightInd w:val="0"/>
              <w:rPr>
                <w:rFonts w:ascii="Verdana" w:eastAsiaTheme="minorHAnsi" w:hAnsi="Verdana" w:cs="Verdana"/>
                <w:b/>
                <w:bCs/>
                <w:iCs/>
                <w:color w:val="000000"/>
                <w:sz w:val="20"/>
              </w:rPr>
            </w:pPr>
            <w:r w:rsidRPr="00EB158B">
              <w:rPr>
                <w:rFonts w:ascii="Verdana" w:eastAsiaTheme="minorHAnsi" w:hAnsi="Verdana" w:cs="Verdana"/>
                <w:color w:val="000000"/>
                <w:sz w:val="16"/>
                <w:szCs w:val="16"/>
              </w:rPr>
              <w:t>A loan to a small business must meet the Small Business Administration's (SBA) size standard for a small business</w:t>
            </w:r>
            <w:r>
              <w:rPr>
                <w:rFonts w:ascii="Verdana" w:eastAsiaTheme="minorHAnsi" w:hAnsi="Verdana" w:cs="Verdana"/>
                <w:color w:val="000000"/>
                <w:sz w:val="16"/>
                <w:szCs w:val="16"/>
              </w:rPr>
              <w:t xml:space="preserve"> (in effect at the time CIA Application is submitted to FHLB Des Moines): </w:t>
            </w:r>
            <w:hyperlink r:id="rId12" w:history="1">
              <w:r w:rsidRPr="009B15AA">
                <w:rPr>
                  <w:rStyle w:val="Hyperlink"/>
                  <w:rFonts w:ascii="Verdana" w:hAnsi="Verdana"/>
                  <w:sz w:val="16"/>
                  <w:szCs w:val="16"/>
                </w:rPr>
                <w:t>https://www.sba.gov/document/support--table-size-standards</w:t>
              </w:r>
            </w:hyperlink>
            <w:r w:rsidRPr="00EB158B">
              <w:rPr>
                <w:rFonts w:ascii="Verdana" w:eastAsiaTheme="minorHAnsi" w:hAnsi="Verdana" w:cs="Verdana"/>
                <w:color w:val="000000"/>
                <w:sz w:val="16"/>
                <w:szCs w:val="16"/>
              </w:rPr>
              <w:t xml:space="preserve">. The size standards are based on average annual receipts </w:t>
            </w:r>
            <w:r w:rsidRPr="00EB158B">
              <w:rPr>
                <w:rFonts w:ascii="Verdana" w:eastAsiaTheme="minorHAnsi" w:hAnsi="Verdana" w:cs="Verdana"/>
                <w:iCs/>
                <w:color w:val="000000"/>
                <w:sz w:val="16"/>
                <w:szCs w:val="16"/>
              </w:rPr>
              <w:t xml:space="preserve">or </w:t>
            </w:r>
            <w:r w:rsidRPr="00EB158B">
              <w:rPr>
                <w:rFonts w:ascii="Verdana" w:eastAsiaTheme="minorHAnsi" w:hAnsi="Verdana" w:cs="Verdana"/>
                <w:color w:val="000000"/>
                <w:sz w:val="16"/>
                <w:szCs w:val="16"/>
              </w:rPr>
              <w:t xml:space="preserve">average employment. See </w:t>
            </w:r>
            <w:r w:rsidRPr="00EB158B">
              <w:rPr>
                <w:rFonts w:ascii="Verdana" w:eastAsiaTheme="minorHAnsi" w:hAnsi="Verdana" w:cs="Verdana"/>
                <w:b/>
                <w:bCs/>
                <w:color w:val="000000"/>
                <w:sz w:val="16"/>
                <w:szCs w:val="16"/>
              </w:rPr>
              <w:t xml:space="preserve">Small Business </w:t>
            </w:r>
            <w:r w:rsidRPr="00EB158B">
              <w:rPr>
                <w:rFonts w:ascii="Verdana" w:eastAsiaTheme="minorHAnsi" w:hAnsi="Verdana" w:cs="Verdana"/>
                <w:color w:val="000000"/>
                <w:sz w:val="16"/>
                <w:szCs w:val="16"/>
              </w:rPr>
              <w:t xml:space="preserve">in Definitions for information. </w:t>
            </w:r>
          </w:p>
        </w:tc>
      </w:tr>
      <w:tr w:rsidR="00985B16" w:rsidRPr="007A02D0" w14:paraId="3CD6FC80" w14:textId="77777777" w:rsidTr="00985B16">
        <w:trPr>
          <w:trHeight w:val="100"/>
        </w:trPr>
        <w:tc>
          <w:tcPr>
            <w:tcW w:w="10908" w:type="dxa"/>
            <w:gridSpan w:val="10"/>
            <w:tcBorders>
              <w:top w:val="single" w:sz="4" w:space="0" w:color="auto"/>
            </w:tcBorders>
            <w:shd w:val="clear" w:color="auto" w:fill="E7E6E6" w:themeFill="background2"/>
          </w:tcPr>
          <w:p w14:paraId="2C86BA36" w14:textId="77777777" w:rsidR="00985B16" w:rsidRDefault="00985B16" w:rsidP="00985B16">
            <w:pPr>
              <w:pStyle w:val="BodyTextIndent"/>
              <w:ind w:right="0" w:firstLine="0"/>
              <w:rPr>
                <w:rFonts w:ascii="Verdana" w:hAnsi="Verdana"/>
                <w:b/>
                <w:i w:val="0"/>
                <w:sz w:val="20"/>
              </w:rPr>
            </w:pPr>
            <w:r>
              <w:rPr>
                <w:rFonts w:ascii="Verdana" w:hAnsi="Verdana"/>
                <w:b/>
                <w:i w:val="0"/>
                <w:sz w:val="20"/>
              </w:rPr>
              <w:t>Closed Loan(s):</w:t>
            </w:r>
          </w:p>
          <w:p w14:paraId="47A26A5B" w14:textId="77777777" w:rsidR="00985B16" w:rsidRPr="007A02D0" w:rsidRDefault="00985B16" w:rsidP="00985B16">
            <w:pPr>
              <w:pStyle w:val="BodyTextIndent"/>
              <w:ind w:right="0" w:firstLine="0"/>
              <w:rPr>
                <w:rFonts w:ascii="Verdana" w:hAnsi="Verdana"/>
                <w:b/>
                <w:i w:val="0"/>
                <w:sz w:val="20"/>
              </w:rPr>
            </w:pPr>
            <w:r w:rsidRPr="00AE160E">
              <w:rPr>
                <w:rFonts w:ascii="Verdana" w:hAnsi="Verdana"/>
                <w:i w:val="0"/>
                <w:sz w:val="16"/>
                <w:szCs w:val="16"/>
              </w:rPr>
              <w:t>The loan amount must be the amount actually advanced and not the amount of a loan commitment.</w:t>
            </w:r>
          </w:p>
        </w:tc>
      </w:tr>
      <w:tr w:rsidR="00985B16" w:rsidRPr="007A02D0" w14:paraId="0ED8F2BF" w14:textId="77777777" w:rsidTr="00985B16">
        <w:trPr>
          <w:trHeight w:val="99"/>
        </w:trPr>
        <w:tc>
          <w:tcPr>
            <w:tcW w:w="1092" w:type="dxa"/>
            <w:tcBorders>
              <w:top w:val="single" w:sz="4" w:space="0" w:color="auto"/>
            </w:tcBorders>
            <w:shd w:val="clear" w:color="auto" w:fill="E7E6E6" w:themeFill="background2"/>
          </w:tcPr>
          <w:p w14:paraId="1EA1935E" w14:textId="77777777" w:rsidR="00985B16" w:rsidRPr="007A02D0" w:rsidRDefault="00985B16" w:rsidP="00985B16">
            <w:pPr>
              <w:pStyle w:val="BodyTextIndent"/>
              <w:ind w:right="0" w:firstLine="0"/>
              <w:rPr>
                <w:rFonts w:ascii="Verdana" w:hAnsi="Verdana"/>
                <w:b/>
                <w:i w:val="0"/>
                <w:sz w:val="16"/>
                <w:szCs w:val="16"/>
              </w:rPr>
            </w:pPr>
            <w:r w:rsidRPr="007A02D0">
              <w:rPr>
                <w:rFonts w:ascii="Verdana" w:hAnsi="Verdana"/>
                <w:b/>
                <w:i w:val="0"/>
                <w:sz w:val="16"/>
                <w:szCs w:val="16"/>
              </w:rPr>
              <w:t>Borrower Name</w:t>
            </w:r>
          </w:p>
        </w:tc>
        <w:tc>
          <w:tcPr>
            <w:tcW w:w="1221" w:type="dxa"/>
            <w:tcBorders>
              <w:top w:val="single" w:sz="4" w:space="0" w:color="auto"/>
            </w:tcBorders>
            <w:shd w:val="clear" w:color="auto" w:fill="E7E6E6" w:themeFill="background2"/>
          </w:tcPr>
          <w:p w14:paraId="379F40F6" w14:textId="77777777" w:rsidR="00985B16" w:rsidRPr="007A02D0" w:rsidRDefault="00985B16" w:rsidP="00985B16">
            <w:pPr>
              <w:pStyle w:val="BodyTextIndent"/>
              <w:ind w:right="0" w:firstLine="0"/>
              <w:rPr>
                <w:rFonts w:ascii="Verdana" w:hAnsi="Verdana"/>
                <w:b/>
                <w:i w:val="0"/>
                <w:sz w:val="16"/>
                <w:szCs w:val="16"/>
              </w:rPr>
            </w:pPr>
            <w:r w:rsidRPr="007A02D0">
              <w:rPr>
                <w:rFonts w:ascii="Verdana" w:hAnsi="Verdana"/>
                <w:b/>
                <w:i w:val="0"/>
                <w:sz w:val="16"/>
                <w:szCs w:val="16"/>
              </w:rPr>
              <w:t>Loan Amount (Funded Amount)</w:t>
            </w:r>
          </w:p>
        </w:tc>
        <w:tc>
          <w:tcPr>
            <w:tcW w:w="923" w:type="dxa"/>
            <w:tcBorders>
              <w:top w:val="single" w:sz="4" w:space="0" w:color="auto"/>
            </w:tcBorders>
            <w:shd w:val="clear" w:color="auto" w:fill="E7E6E6" w:themeFill="background2"/>
          </w:tcPr>
          <w:p w14:paraId="738BDF9A" w14:textId="77777777" w:rsidR="00985B16" w:rsidRPr="007A02D0" w:rsidRDefault="00985B16" w:rsidP="00985B16">
            <w:pPr>
              <w:pStyle w:val="BodyTextIndent"/>
              <w:ind w:right="0" w:firstLine="0"/>
              <w:rPr>
                <w:rFonts w:ascii="Verdana" w:hAnsi="Verdana"/>
                <w:b/>
                <w:i w:val="0"/>
                <w:sz w:val="16"/>
                <w:szCs w:val="16"/>
              </w:rPr>
            </w:pPr>
            <w:r w:rsidRPr="007A02D0">
              <w:rPr>
                <w:rFonts w:ascii="Verdana" w:hAnsi="Verdana"/>
                <w:b/>
                <w:i w:val="0"/>
                <w:sz w:val="16"/>
                <w:szCs w:val="16"/>
              </w:rPr>
              <w:t>Date Loan Closed</w:t>
            </w:r>
          </w:p>
        </w:tc>
        <w:tc>
          <w:tcPr>
            <w:tcW w:w="1561" w:type="dxa"/>
            <w:tcBorders>
              <w:top w:val="single" w:sz="4" w:space="0" w:color="auto"/>
            </w:tcBorders>
            <w:shd w:val="clear" w:color="auto" w:fill="E7E6E6" w:themeFill="background2"/>
          </w:tcPr>
          <w:p w14:paraId="580E06AA" w14:textId="77777777" w:rsidR="00985B16" w:rsidRPr="007A02D0" w:rsidRDefault="00985B16" w:rsidP="00985B16">
            <w:pPr>
              <w:pStyle w:val="BodyTextIndent"/>
              <w:ind w:right="0" w:firstLine="0"/>
              <w:rPr>
                <w:rFonts w:ascii="Verdana" w:hAnsi="Verdana"/>
                <w:b/>
                <w:i w:val="0"/>
                <w:sz w:val="16"/>
                <w:szCs w:val="16"/>
              </w:rPr>
            </w:pPr>
            <w:r w:rsidRPr="007A02D0">
              <w:rPr>
                <w:rFonts w:ascii="Verdana" w:hAnsi="Verdana"/>
                <w:b/>
                <w:i w:val="0"/>
                <w:sz w:val="16"/>
                <w:szCs w:val="16"/>
              </w:rPr>
              <w:t>Street Address (No PO boxes or RR#)</w:t>
            </w:r>
          </w:p>
        </w:tc>
        <w:tc>
          <w:tcPr>
            <w:tcW w:w="1197" w:type="dxa"/>
            <w:tcBorders>
              <w:top w:val="single" w:sz="4" w:space="0" w:color="auto"/>
            </w:tcBorders>
            <w:shd w:val="clear" w:color="auto" w:fill="E7E6E6" w:themeFill="background2"/>
          </w:tcPr>
          <w:p w14:paraId="2D227B01" w14:textId="77777777" w:rsidR="00985B16" w:rsidRPr="007A02D0" w:rsidRDefault="00985B16" w:rsidP="00985B16">
            <w:pPr>
              <w:pStyle w:val="BodyTextIndent"/>
              <w:ind w:right="0" w:firstLine="0"/>
              <w:rPr>
                <w:rFonts w:ascii="Verdana" w:hAnsi="Verdana"/>
                <w:b/>
                <w:i w:val="0"/>
                <w:sz w:val="16"/>
                <w:szCs w:val="16"/>
              </w:rPr>
            </w:pPr>
            <w:r w:rsidRPr="007A02D0">
              <w:rPr>
                <w:rFonts w:ascii="Verdana" w:hAnsi="Verdana"/>
                <w:b/>
                <w:i w:val="0"/>
                <w:sz w:val="16"/>
                <w:szCs w:val="16"/>
              </w:rPr>
              <w:t>City</w:t>
            </w:r>
          </w:p>
        </w:tc>
        <w:tc>
          <w:tcPr>
            <w:tcW w:w="852" w:type="dxa"/>
            <w:tcBorders>
              <w:top w:val="single" w:sz="4" w:space="0" w:color="auto"/>
            </w:tcBorders>
            <w:shd w:val="clear" w:color="auto" w:fill="E7E6E6" w:themeFill="background2"/>
          </w:tcPr>
          <w:p w14:paraId="1ED5A7A3" w14:textId="77777777" w:rsidR="00985B16" w:rsidRPr="007A02D0" w:rsidRDefault="00985B16" w:rsidP="00985B16">
            <w:pPr>
              <w:pStyle w:val="BodyTextIndent"/>
              <w:ind w:right="0" w:firstLine="0"/>
              <w:rPr>
                <w:rFonts w:ascii="Verdana" w:hAnsi="Verdana"/>
                <w:b/>
                <w:i w:val="0"/>
                <w:sz w:val="16"/>
                <w:szCs w:val="16"/>
              </w:rPr>
            </w:pPr>
            <w:r w:rsidRPr="007A02D0">
              <w:rPr>
                <w:rFonts w:ascii="Verdana" w:hAnsi="Verdana"/>
                <w:b/>
                <w:i w:val="0"/>
                <w:sz w:val="16"/>
                <w:szCs w:val="16"/>
              </w:rPr>
              <w:t>State</w:t>
            </w:r>
          </w:p>
        </w:tc>
        <w:tc>
          <w:tcPr>
            <w:tcW w:w="852" w:type="dxa"/>
            <w:tcBorders>
              <w:top w:val="single" w:sz="4" w:space="0" w:color="auto"/>
            </w:tcBorders>
            <w:shd w:val="clear" w:color="auto" w:fill="E7E6E6" w:themeFill="background2"/>
          </w:tcPr>
          <w:p w14:paraId="058CDCA1" w14:textId="77777777" w:rsidR="00985B16" w:rsidRPr="007A02D0" w:rsidRDefault="00985B16" w:rsidP="00985B16">
            <w:pPr>
              <w:pStyle w:val="BodyTextIndent"/>
              <w:ind w:right="0" w:firstLine="0"/>
              <w:rPr>
                <w:rFonts w:ascii="Verdana" w:hAnsi="Verdana"/>
                <w:b/>
                <w:i w:val="0"/>
                <w:sz w:val="16"/>
                <w:szCs w:val="16"/>
              </w:rPr>
            </w:pPr>
            <w:r w:rsidRPr="007A02D0">
              <w:rPr>
                <w:rFonts w:ascii="Verdana" w:hAnsi="Verdana"/>
                <w:b/>
                <w:i w:val="0"/>
                <w:sz w:val="16"/>
                <w:szCs w:val="16"/>
              </w:rPr>
              <w:t>Zip Code</w:t>
            </w:r>
          </w:p>
        </w:tc>
        <w:tc>
          <w:tcPr>
            <w:tcW w:w="893" w:type="dxa"/>
            <w:tcBorders>
              <w:top w:val="single" w:sz="4" w:space="0" w:color="auto"/>
            </w:tcBorders>
            <w:shd w:val="clear" w:color="auto" w:fill="E7E6E6" w:themeFill="background2"/>
          </w:tcPr>
          <w:p w14:paraId="07F8B9C0" w14:textId="77777777" w:rsidR="00985B16" w:rsidRPr="007A02D0" w:rsidRDefault="00985B16" w:rsidP="00985B16">
            <w:pPr>
              <w:pStyle w:val="BodyTextIndent"/>
              <w:ind w:right="0" w:firstLine="0"/>
              <w:rPr>
                <w:rFonts w:ascii="Verdana" w:hAnsi="Verdana"/>
                <w:b/>
                <w:i w:val="0"/>
                <w:sz w:val="16"/>
                <w:szCs w:val="16"/>
              </w:rPr>
            </w:pPr>
            <w:r w:rsidRPr="007A02D0">
              <w:rPr>
                <w:rFonts w:ascii="Verdana" w:hAnsi="Verdana"/>
                <w:b/>
                <w:i w:val="0"/>
                <w:sz w:val="16"/>
                <w:szCs w:val="16"/>
              </w:rPr>
              <w:t>NAICS Code</w:t>
            </w:r>
          </w:p>
        </w:tc>
        <w:tc>
          <w:tcPr>
            <w:tcW w:w="1069" w:type="dxa"/>
            <w:tcBorders>
              <w:top w:val="single" w:sz="4" w:space="0" w:color="auto"/>
            </w:tcBorders>
            <w:shd w:val="clear" w:color="auto" w:fill="E7E6E6" w:themeFill="background2"/>
          </w:tcPr>
          <w:p w14:paraId="6BFAA322" w14:textId="77777777" w:rsidR="00985B16" w:rsidRPr="007A02D0" w:rsidRDefault="00985B16" w:rsidP="00985B16">
            <w:pPr>
              <w:pStyle w:val="BodyTextIndent"/>
              <w:ind w:right="0" w:firstLine="0"/>
              <w:rPr>
                <w:rFonts w:ascii="Verdana" w:hAnsi="Verdana"/>
                <w:b/>
                <w:i w:val="0"/>
                <w:sz w:val="16"/>
                <w:szCs w:val="16"/>
              </w:rPr>
            </w:pPr>
            <w:r w:rsidRPr="007A02D0">
              <w:rPr>
                <w:rFonts w:ascii="Verdana" w:hAnsi="Verdana"/>
                <w:b/>
                <w:i w:val="0"/>
                <w:sz w:val="16"/>
                <w:szCs w:val="16"/>
              </w:rPr>
              <w:t>Business Gross Revenue</w:t>
            </w:r>
          </w:p>
        </w:tc>
        <w:tc>
          <w:tcPr>
            <w:tcW w:w="1248" w:type="dxa"/>
            <w:tcBorders>
              <w:top w:val="single" w:sz="4" w:space="0" w:color="auto"/>
            </w:tcBorders>
            <w:shd w:val="clear" w:color="auto" w:fill="E7E6E6" w:themeFill="background2"/>
          </w:tcPr>
          <w:p w14:paraId="09514BE3" w14:textId="77777777" w:rsidR="00985B16" w:rsidRPr="007A02D0" w:rsidRDefault="00985B16" w:rsidP="00985B16">
            <w:pPr>
              <w:pStyle w:val="BodyTextIndent"/>
              <w:ind w:right="0" w:firstLine="0"/>
              <w:rPr>
                <w:rFonts w:ascii="Verdana" w:hAnsi="Verdana"/>
                <w:b/>
                <w:i w:val="0"/>
                <w:sz w:val="16"/>
                <w:szCs w:val="16"/>
              </w:rPr>
            </w:pPr>
            <w:r w:rsidRPr="007A02D0">
              <w:rPr>
                <w:rFonts w:ascii="Verdana" w:hAnsi="Verdana"/>
                <w:b/>
                <w:i w:val="0"/>
                <w:sz w:val="16"/>
                <w:szCs w:val="16"/>
              </w:rPr>
              <w:t>Business Average Employees</w:t>
            </w:r>
          </w:p>
        </w:tc>
      </w:tr>
      <w:tr w:rsidR="00985B16" w:rsidRPr="00850F07" w14:paraId="18D58D6B" w14:textId="77777777" w:rsidTr="00985B16">
        <w:trPr>
          <w:trHeight w:val="99"/>
        </w:trPr>
        <w:tc>
          <w:tcPr>
            <w:tcW w:w="1092" w:type="dxa"/>
            <w:tcBorders>
              <w:top w:val="single" w:sz="4" w:space="0" w:color="auto"/>
            </w:tcBorders>
          </w:tcPr>
          <w:p w14:paraId="33E55477"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33"/>
                  <w:enabled/>
                  <w:calcOnExit w:val="0"/>
                  <w:textInput/>
                </w:ffData>
              </w:fldChar>
            </w:r>
            <w:bookmarkStart w:id="53" w:name="Text33"/>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53"/>
          </w:p>
        </w:tc>
        <w:tc>
          <w:tcPr>
            <w:tcW w:w="1221" w:type="dxa"/>
            <w:tcBorders>
              <w:top w:val="single" w:sz="4" w:space="0" w:color="auto"/>
            </w:tcBorders>
          </w:tcPr>
          <w:p w14:paraId="7FE63337"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34"/>
                  <w:enabled/>
                  <w:calcOnExit w:val="0"/>
                  <w:textInput/>
                </w:ffData>
              </w:fldChar>
            </w:r>
            <w:bookmarkStart w:id="54" w:name="Text34"/>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54"/>
          </w:p>
        </w:tc>
        <w:tc>
          <w:tcPr>
            <w:tcW w:w="923" w:type="dxa"/>
            <w:tcBorders>
              <w:top w:val="single" w:sz="4" w:space="0" w:color="auto"/>
            </w:tcBorders>
          </w:tcPr>
          <w:p w14:paraId="3D47CAF4"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35"/>
                  <w:enabled/>
                  <w:calcOnExit w:val="0"/>
                  <w:textInput/>
                </w:ffData>
              </w:fldChar>
            </w:r>
            <w:bookmarkStart w:id="55" w:name="Text35"/>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55"/>
          </w:p>
        </w:tc>
        <w:tc>
          <w:tcPr>
            <w:tcW w:w="1561" w:type="dxa"/>
            <w:tcBorders>
              <w:top w:val="single" w:sz="4" w:space="0" w:color="auto"/>
            </w:tcBorders>
          </w:tcPr>
          <w:p w14:paraId="0641C3CB"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36"/>
                  <w:enabled/>
                  <w:calcOnExit w:val="0"/>
                  <w:textInput/>
                </w:ffData>
              </w:fldChar>
            </w:r>
            <w:bookmarkStart w:id="56" w:name="Text3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56"/>
          </w:p>
        </w:tc>
        <w:tc>
          <w:tcPr>
            <w:tcW w:w="1197" w:type="dxa"/>
            <w:tcBorders>
              <w:top w:val="single" w:sz="4" w:space="0" w:color="auto"/>
            </w:tcBorders>
          </w:tcPr>
          <w:p w14:paraId="2400EB5C"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37"/>
                  <w:enabled/>
                  <w:calcOnExit w:val="0"/>
                  <w:textInput/>
                </w:ffData>
              </w:fldChar>
            </w:r>
            <w:bookmarkStart w:id="57" w:name="Text37"/>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57"/>
          </w:p>
        </w:tc>
        <w:tc>
          <w:tcPr>
            <w:tcW w:w="852" w:type="dxa"/>
            <w:tcBorders>
              <w:top w:val="single" w:sz="4" w:space="0" w:color="auto"/>
            </w:tcBorders>
          </w:tcPr>
          <w:p w14:paraId="5251ED21"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38"/>
                  <w:enabled/>
                  <w:calcOnExit w:val="0"/>
                  <w:textInput/>
                </w:ffData>
              </w:fldChar>
            </w:r>
            <w:bookmarkStart w:id="58" w:name="Text38"/>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58"/>
          </w:p>
        </w:tc>
        <w:tc>
          <w:tcPr>
            <w:tcW w:w="852" w:type="dxa"/>
            <w:tcBorders>
              <w:top w:val="single" w:sz="4" w:space="0" w:color="auto"/>
            </w:tcBorders>
          </w:tcPr>
          <w:p w14:paraId="2C02FA7C"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39"/>
                  <w:enabled/>
                  <w:calcOnExit w:val="0"/>
                  <w:textInput/>
                </w:ffData>
              </w:fldChar>
            </w:r>
            <w:bookmarkStart w:id="59" w:name="Text39"/>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59"/>
          </w:p>
        </w:tc>
        <w:tc>
          <w:tcPr>
            <w:tcW w:w="893" w:type="dxa"/>
            <w:tcBorders>
              <w:top w:val="single" w:sz="4" w:space="0" w:color="auto"/>
            </w:tcBorders>
          </w:tcPr>
          <w:p w14:paraId="09502551"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40"/>
                  <w:enabled/>
                  <w:calcOnExit w:val="0"/>
                  <w:textInput/>
                </w:ffData>
              </w:fldChar>
            </w:r>
            <w:bookmarkStart w:id="60" w:name="Text40"/>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60"/>
          </w:p>
        </w:tc>
        <w:tc>
          <w:tcPr>
            <w:tcW w:w="1069" w:type="dxa"/>
            <w:tcBorders>
              <w:top w:val="single" w:sz="4" w:space="0" w:color="auto"/>
            </w:tcBorders>
          </w:tcPr>
          <w:p w14:paraId="62B445BA"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41"/>
                  <w:enabled/>
                  <w:calcOnExit w:val="0"/>
                  <w:textInput/>
                </w:ffData>
              </w:fldChar>
            </w:r>
            <w:bookmarkStart w:id="61" w:name="Text41"/>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61"/>
          </w:p>
        </w:tc>
        <w:tc>
          <w:tcPr>
            <w:tcW w:w="1248" w:type="dxa"/>
            <w:tcBorders>
              <w:top w:val="single" w:sz="4" w:space="0" w:color="auto"/>
            </w:tcBorders>
          </w:tcPr>
          <w:p w14:paraId="38E3DE57"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42"/>
                  <w:enabled/>
                  <w:calcOnExit w:val="0"/>
                  <w:textInput/>
                </w:ffData>
              </w:fldChar>
            </w:r>
            <w:bookmarkStart w:id="62" w:name="Text4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62"/>
          </w:p>
        </w:tc>
      </w:tr>
      <w:tr w:rsidR="00985B16" w:rsidRPr="00850F07" w14:paraId="4E171CA4" w14:textId="77777777" w:rsidTr="00985B16">
        <w:trPr>
          <w:trHeight w:val="99"/>
        </w:trPr>
        <w:tc>
          <w:tcPr>
            <w:tcW w:w="1092" w:type="dxa"/>
            <w:tcBorders>
              <w:top w:val="single" w:sz="4" w:space="0" w:color="auto"/>
            </w:tcBorders>
          </w:tcPr>
          <w:p w14:paraId="539F053B"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43"/>
                  <w:enabled/>
                  <w:calcOnExit w:val="0"/>
                  <w:textInput/>
                </w:ffData>
              </w:fldChar>
            </w:r>
            <w:bookmarkStart w:id="63" w:name="Text43"/>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63"/>
          </w:p>
        </w:tc>
        <w:tc>
          <w:tcPr>
            <w:tcW w:w="1221" w:type="dxa"/>
            <w:tcBorders>
              <w:top w:val="single" w:sz="4" w:space="0" w:color="auto"/>
            </w:tcBorders>
          </w:tcPr>
          <w:p w14:paraId="16988D97"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44"/>
                  <w:enabled/>
                  <w:calcOnExit w:val="0"/>
                  <w:textInput/>
                </w:ffData>
              </w:fldChar>
            </w:r>
            <w:bookmarkStart w:id="64" w:name="Text44"/>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64"/>
          </w:p>
        </w:tc>
        <w:tc>
          <w:tcPr>
            <w:tcW w:w="923" w:type="dxa"/>
            <w:tcBorders>
              <w:top w:val="single" w:sz="4" w:space="0" w:color="auto"/>
            </w:tcBorders>
          </w:tcPr>
          <w:p w14:paraId="757C9592"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45"/>
                  <w:enabled/>
                  <w:calcOnExit w:val="0"/>
                  <w:textInput/>
                </w:ffData>
              </w:fldChar>
            </w:r>
            <w:bookmarkStart w:id="65" w:name="Text45"/>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65"/>
          </w:p>
        </w:tc>
        <w:tc>
          <w:tcPr>
            <w:tcW w:w="1561" w:type="dxa"/>
            <w:tcBorders>
              <w:top w:val="single" w:sz="4" w:space="0" w:color="auto"/>
            </w:tcBorders>
          </w:tcPr>
          <w:p w14:paraId="4782F953"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46"/>
                  <w:enabled/>
                  <w:calcOnExit w:val="0"/>
                  <w:textInput/>
                </w:ffData>
              </w:fldChar>
            </w:r>
            <w:bookmarkStart w:id="66" w:name="Text4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66"/>
          </w:p>
        </w:tc>
        <w:tc>
          <w:tcPr>
            <w:tcW w:w="1197" w:type="dxa"/>
            <w:tcBorders>
              <w:top w:val="single" w:sz="4" w:space="0" w:color="auto"/>
            </w:tcBorders>
          </w:tcPr>
          <w:p w14:paraId="06A3C597"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47"/>
                  <w:enabled/>
                  <w:calcOnExit w:val="0"/>
                  <w:textInput/>
                </w:ffData>
              </w:fldChar>
            </w:r>
            <w:bookmarkStart w:id="67" w:name="Text47"/>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67"/>
          </w:p>
        </w:tc>
        <w:tc>
          <w:tcPr>
            <w:tcW w:w="852" w:type="dxa"/>
            <w:tcBorders>
              <w:top w:val="single" w:sz="4" w:space="0" w:color="auto"/>
            </w:tcBorders>
          </w:tcPr>
          <w:p w14:paraId="53DFDC90"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49"/>
                  <w:enabled/>
                  <w:calcOnExit w:val="0"/>
                  <w:textInput/>
                </w:ffData>
              </w:fldChar>
            </w:r>
            <w:bookmarkStart w:id="68" w:name="Text49"/>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68"/>
          </w:p>
        </w:tc>
        <w:tc>
          <w:tcPr>
            <w:tcW w:w="852" w:type="dxa"/>
            <w:tcBorders>
              <w:top w:val="single" w:sz="4" w:space="0" w:color="auto"/>
            </w:tcBorders>
          </w:tcPr>
          <w:p w14:paraId="4E1D6EAE"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50"/>
                  <w:enabled/>
                  <w:calcOnExit w:val="0"/>
                  <w:textInput/>
                </w:ffData>
              </w:fldChar>
            </w:r>
            <w:bookmarkStart w:id="69" w:name="Text50"/>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69"/>
          </w:p>
        </w:tc>
        <w:tc>
          <w:tcPr>
            <w:tcW w:w="893" w:type="dxa"/>
            <w:tcBorders>
              <w:top w:val="single" w:sz="4" w:space="0" w:color="auto"/>
            </w:tcBorders>
          </w:tcPr>
          <w:p w14:paraId="5A2BF867"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51"/>
                  <w:enabled/>
                  <w:calcOnExit w:val="0"/>
                  <w:textInput/>
                </w:ffData>
              </w:fldChar>
            </w:r>
            <w:bookmarkStart w:id="70" w:name="Text51"/>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70"/>
          </w:p>
        </w:tc>
        <w:tc>
          <w:tcPr>
            <w:tcW w:w="1069" w:type="dxa"/>
            <w:tcBorders>
              <w:top w:val="single" w:sz="4" w:space="0" w:color="auto"/>
            </w:tcBorders>
          </w:tcPr>
          <w:p w14:paraId="63E57689"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52"/>
                  <w:enabled/>
                  <w:calcOnExit w:val="0"/>
                  <w:textInput/>
                </w:ffData>
              </w:fldChar>
            </w:r>
            <w:bookmarkStart w:id="71" w:name="Text5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71"/>
          </w:p>
        </w:tc>
        <w:tc>
          <w:tcPr>
            <w:tcW w:w="1248" w:type="dxa"/>
            <w:tcBorders>
              <w:top w:val="single" w:sz="4" w:space="0" w:color="auto"/>
            </w:tcBorders>
          </w:tcPr>
          <w:p w14:paraId="75014DEB"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53"/>
                  <w:enabled/>
                  <w:calcOnExit w:val="0"/>
                  <w:textInput/>
                </w:ffData>
              </w:fldChar>
            </w:r>
            <w:bookmarkStart w:id="72" w:name="Text53"/>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72"/>
          </w:p>
        </w:tc>
      </w:tr>
      <w:tr w:rsidR="00985B16" w:rsidRPr="00850F07" w14:paraId="57FD2F1D" w14:textId="77777777" w:rsidTr="00985B16">
        <w:trPr>
          <w:trHeight w:val="99"/>
        </w:trPr>
        <w:tc>
          <w:tcPr>
            <w:tcW w:w="1092" w:type="dxa"/>
            <w:tcBorders>
              <w:top w:val="single" w:sz="4" w:space="0" w:color="auto"/>
            </w:tcBorders>
          </w:tcPr>
          <w:p w14:paraId="67B2AB8C"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54"/>
                  <w:enabled/>
                  <w:calcOnExit w:val="0"/>
                  <w:textInput/>
                </w:ffData>
              </w:fldChar>
            </w:r>
            <w:bookmarkStart w:id="73" w:name="Text54"/>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73"/>
          </w:p>
        </w:tc>
        <w:tc>
          <w:tcPr>
            <w:tcW w:w="1221" w:type="dxa"/>
            <w:tcBorders>
              <w:top w:val="single" w:sz="4" w:space="0" w:color="auto"/>
            </w:tcBorders>
          </w:tcPr>
          <w:p w14:paraId="4C6C103F"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55"/>
                  <w:enabled/>
                  <w:calcOnExit w:val="0"/>
                  <w:textInput/>
                </w:ffData>
              </w:fldChar>
            </w:r>
            <w:bookmarkStart w:id="74" w:name="Text55"/>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74"/>
          </w:p>
        </w:tc>
        <w:tc>
          <w:tcPr>
            <w:tcW w:w="923" w:type="dxa"/>
            <w:tcBorders>
              <w:top w:val="single" w:sz="4" w:space="0" w:color="auto"/>
            </w:tcBorders>
          </w:tcPr>
          <w:p w14:paraId="68B81A6D"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56"/>
                  <w:enabled/>
                  <w:calcOnExit w:val="0"/>
                  <w:textInput/>
                </w:ffData>
              </w:fldChar>
            </w:r>
            <w:bookmarkStart w:id="75" w:name="Text5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75"/>
          </w:p>
        </w:tc>
        <w:tc>
          <w:tcPr>
            <w:tcW w:w="1561" w:type="dxa"/>
            <w:tcBorders>
              <w:top w:val="single" w:sz="4" w:space="0" w:color="auto"/>
            </w:tcBorders>
          </w:tcPr>
          <w:p w14:paraId="79DAA3C2"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57"/>
                  <w:enabled/>
                  <w:calcOnExit w:val="0"/>
                  <w:textInput/>
                </w:ffData>
              </w:fldChar>
            </w:r>
            <w:bookmarkStart w:id="76" w:name="Text57"/>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76"/>
          </w:p>
        </w:tc>
        <w:tc>
          <w:tcPr>
            <w:tcW w:w="1197" w:type="dxa"/>
            <w:tcBorders>
              <w:top w:val="single" w:sz="4" w:space="0" w:color="auto"/>
            </w:tcBorders>
          </w:tcPr>
          <w:p w14:paraId="53C93359"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58"/>
                  <w:enabled/>
                  <w:calcOnExit w:val="0"/>
                  <w:textInput/>
                </w:ffData>
              </w:fldChar>
            </w:r>
            <w:bookmarkStart w:id="77" w:name="Text58"/>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77"/>
          </w:p>
        </w:tc>
        <w:tc>
          <w:tcPr>
            <w:tcW w:w="852" w:type="dxa"/>
            <w:tcBorders>
              <w:top w:val="single" w:sz="4" w:space="0" w:color="auto"/>
            </w:tcBorders>
          </w:tcPr>
          <w:p w14:paraId="68C3D07F"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59"/>
                  <w:enabled/>
                  <w:calcOnExit w:val="0"/>
                  <w:textInput/>
                </w:ffData>
              </w:fldChar>
            </w:r>
            <w:bookmarkStart w:id="78" w:name="Text59"/>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78"/>
          </w:p>
        </w:tc>
        <w:tc>
          <w:tcPr>
            <w:tcW w:w="852" w:type="dxa"/>
            <w:tcBorders>
              <w:top w:val="single" w:sz="4" w:space="0" w:color="auto"/>
            </w:tcBorders>
          </w:tcPr>
          <w:p w14:paraId="3B2278F2"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60"/>
                  <w:enabled/>
                  <w:calcOnExit w:val="0"/>
                  <w:textInput/>
                </w:ffData>
              </w:fldChar>
            </w:r>
            <w:bookmarkStart w:id="79" w:name="Text60"/>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79"/>
          </w:p>
        </w:tc>
        <w:tc>
          <w:tcPr>
            <w:tcW w:w="893" w:type="dxa"/>
            <w:tcBorders>
              <w:top w:val="single" w:sz="4" w:space="0" w:color="auto"/>
            </w:tcBorders>
          </w:tcPr>
          <w:p w14:paraId="3486A977"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61"/>
                  <w:enabled/>
                  <w:calcOnExit w:val="0"/>
                  <w:textInput/>
                </w:ffData>
              </w:fldChar>
            </w:r>
            <w:bookmarkStart w:id="80" w:name="Text61"/>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80"/>
          </w:p>
        </w:tc>
        <w:tc>
          <w:tcPr>
            <w:tcW w:w="1069" w:type="dxa"/>
            <w:tcBorders>
              <w:top w:val="single" w:sz="4" w:space="0" w:color="auto"/>
            </w:tcBorders>
          </w:tcPr>
          <w:p w14:paraId="2D2013FF"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62"/>
                  <w:enabled/>
                  <w:calcOnExit w:val="0"/>
                  <w:textInput/>
                </w:ffData>
              </w:fldChar>
            </w:r>
            <w:bookmarkStart w:id="81" w:name="Text6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81"/>
          </w:p>
        </w:tc>
        <w:tc>
          <w:tcPr>
            <w:tcW w:w="1248" w:type="dxa"/>
            <w:tcBorders>
              <w:top w:val="single" w:sz="4" w:space="0" w:color="auto"/>
            </w:tcBorders>
          </w:tcPr>
          <w:p w14:paraId="42ABE857" w14:textId="77777777" w:rsidR="00985B16" w:rsidRPr="00850F07" w:rsidRDefault="00985B16" w:rsidP="00985B16">
            <w:pPr>
              <w:pStyle w:val="BodyTextIndent"/>
              <w:ind w:right="0" w:firstLine="0"/>
              <w:rPr>
                <w:rFonts w:ascii="Verdana" w:hAnsi="Verdana"/>
                <w:i w:val="0"/>
                <w:sz w:val="20"/>
              </w:rPr>
            </w:pPr>
            <w:r>
              <w:rPr>
                <w:rFonts w:ascii="Verdana" w:hAnsi="Verdana"/>
                <w:i w:val="0"/>
                <w:sz w:val="20"/>
              </w:rPr>
              <w:fldChar w:fldCharType="begin">
                <w:ffData>
                  <w:name w:val="Text63"/>
                  <w:enabled/>
                  <w:calcOnExit w:val="0"/>
                  <w:textInput/>
                </w:ffData>
              </w:fldChar>
            </w:r>
            <w:bookmarkStart w:id="82" w:name="Text63"/>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82"/>
          </w:p>
        </w:tc>
      </w:tr>
      <w:tr w:rsidR="00D73194" w:rsidRPr="00850F07" w14:paraId="0A9FA725" w14:textId="77777777" w:rsidTr="00985B16">
        <w:trPr>
          <w:trHeight w:val="99"/>
        </w:trPr>
        <w:tc>
          <w:tcPr>
            <w:tcW w:w="1092" w:type="dxa"/>
            <w:tcBorders>
              <w:top w:val="single" w:sz="4" w:space="0" w:color="auto"/>
            </w:tcBorders>
          </w:tcPr>
          <w:p w14:paraId="788B312E" w14:textId="7184E861" w:rsidR="00D73194" w:rsidRDefault="00D73194" w:rsidP="00985B16">
            <w:pPr>
              <w:pStyle w:val="BodyTextIndent"/>
              <w:ind w:right="0" w:firstLine="0"/>
              <w:rPr>
                <w:rFonts w:ascii="Verdana" w:hAnsi="Verdana"/>
                <w:i w:val="0"/>
                <w:sz w:val="20"/>
              </w:rPr>
            </w:pPr>
            <w:r>
              <w:rPr>
                <w:rFonts w:ascii="Verdana" w:hAnsi="Verdana"/>
                <w:i w:val="0"/>
                <w:sz w:val="20"/>
              </w:rPr>
              <w:fldChar w:fldCharType="begin">
                <w:ffData>
                  <w:name w:val="Text122"/>
                  <w:enabled/>
                  <w:calcOnExit w:val="0"/>
                  <w:textInput/>
                </w:ffData>
              </w:fldChar>
            </w:r>
            <w:bookmarkStart w:id="83" w:name="Text12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83"/>
          </w:p>
        </w:tc>
        <w:tc>
          <w:tcPr>
            <w:tcW w:w="1221" w:type="dxa"/>
            <w:tcBorders>
              <w:top w:val="single" w:sz="4" w:space="0" w:color="auto"/>
            </w:tcBorders>
          </w:tcPr>
          <w:p w14:paraId="0EEABCDB" w14:textId="3FD4A6B2" w:rsidR="00D73194" w:rsidRDefault="00D73194" w:rsidP="00985B16">
            <w:pPr>
              <w:pStyle w:val="BodyTextIndent"/>
              <w:ind w:right="0" w:firstLine="0"/>
              <w:rPr>
                <w:rFonts w:ascii="Verdana" w:hAnsi="Verdana"/>
                <w:i w:val="0"/>
                <w:sz w:val="20"/>
              </w:rPr>
            </w:pPr>
            <w:r>
              <w:rPr>
                <w:rFonts w:ascii="Verdana" w:hAnsi="Verdana"/>
                <w:i w:val="0"/>
                <w:sz w:val="20"/>
              </w:rPr>
              <w:fldChar w:fldCharType="begin">
                <w:ffData>
                  <w:name w:val="Text123"/>
                  <w:enabled/>
                  <w:calcOnExit w:val="0"/>
                  <w:textInput/>
                </w:ffData>
              </w:fldChar>
            </w:r>
            <w:bookmarkStart w:id="84" w:name="Text123"/>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84"/>
          </w:p>
        </w:tc>
        <w:tc>
          <w:tcPr>
            <w:tcW w:w="923" w:type="dxa"/>
            <w:tcBorders>
              <w:top w:val="single" w:sz="4" w:space="0" w:color="auto"/>
            </w:tcBorders>
          </w:tcPr>
          <w:p w14:paraId="5E5BDCDF" w14:textId="1344BDCD" w:rsidR="00D73194" w:rsidRDefault="00D73194" w:rsidP="00985B16">
            <w:pPr>
              <w:pStyle w:val="BodyTextIndent"/>
              <w:ind w:right="0" w:firstLine="0"/>
              <w:rPr>
                <w:rFonts w:ascii="Verdana" w:hAnsi="Verdana"/>
                <w:i w:val="0"/>
                <w:sz w:val="20"/>
              </w:rPr>
            </w:pPr>
            <w:r>
              <w:rPr>
                <w:rFonts w:ascii="Verdana" w:hAnsi="Verdana"/>
                <w:i w:val="0"/>
                <w:sz w:val="20"/>
              </w:rPr>
              <w:fldChar w:fldCharType="begin">
                <w:ffData>
                  <w:name w:val="Text124"/>
                  <w:enabled/>
                  <w:calcOnExit w:val="0"/>
                  <w:textInput/>
                </w:ffData>
              </w:fldChar>
            </w:r>
            <w:bookmarkStart w:id="85" w:name="Text124"/>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85"/>
          </w:p>
        </w:tc>
        <w:tc>
          <w:tcPr>
            <w:tcW w:w="1561" w:type="dxa"/>
            <w:tcBorders>
              <w:top w:val="single" w:sz="4" w:space="0" w:color="auto"/>
            </w:tcBorders>
          </w:tcPr>
          <w:p w14:paraId="05354383" w14:textId="76403444" w:rsidR="00D73194" w:rsidRDefault="00D73194" w:rsidP="00985B16">
            <w:pPr>
              <w:pStyle w:val="BodyTextIndent"/>
              <w:ind w:right="0" w:firstLine="0"/>
              <w:rPr>
                <w:rFonts w:ascii="Verdana" w:hAnsi="Verdana"/>
                <w:i w:val="0"/>
                <w:sz w:val="20"/>
              </w:rPr>
            </w:pPr>
            <w:r>
              <w:rPr>
                <w:rFonts w:ascii="Verdana" w:hAnsi="Verdana"/>
                <w:i w:val="0"/>
                <w:sz w:val="20"/>
              </w:rPr>
              <w:fldChar w:fldCharType="begin">
                <w:ffData>
                  <w:name w:val="Text125"/>
                  <w:enabled/>
                  <w:calcOnExit w:val="0"/>
                  <w:textInput/>
                </w:ffData>
              </w:fldChar>
            </w:r>
            <w:bookmarkStart w:id="86" w:name="Text125"/>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86"/>
          </w:p>
        </w:tc>
        <w:tc>
          <w:tcPr>
            <w:tcW w:w="1197" w:type="dxa"/>
            <w:tcBorders>
              <w:top w:val="single" w:sz="4" w:space="0" w:color="auto"/>
            </w:tcBorders>
          </w:tcPr>
          <w:p w14:paraId="676BACAA" w14:textId="50A0BBC6" w:rsidR="00D73194" w:rsidRDefault="00D73194" w:rsidP="00985B16">
            <w:pPr>
              <w:pStyle w:val="BodyTextIndent"/>
              <w:ind w:right="0" w:firstLine="0"/>
              <w:rPr>
                <w:rFonts w:ascii="Verdana" w:hAnsi="Verdana"/>
                <w:i w:val="0"/>
                <w:sz w:val="20"/>
              </w:rPr>
            </w:pPr>
            <w:r>
              <w:rPr>
                <w:rFonts w:ascii="Verdana" w:hAnsi="Verdana"/>
                <w:i w:val="0"/>
                <w:sz w:val="20"/>
              </w:rPr>
              <w:fldChar w:fldCharType="begin">
                <w:ffData>
                  <w:name w:val="Text126"/>
                  <w:enabled/>
                  <w:calcOnExit w:val="0"/>
                  <w:textInput/>
                </w:ffData>
              </w:fldChar>
            </w:r>
            <w:bookmarkStart w:id="87" w:name="Text12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87"/>
          </w:p>
        </w:tc>
        <w:tc>
          <w:tcPr>
            <w:tcW w:w="852" w:type="dxa"/>
            <w:tcBorders>
              <w:top w:val="single" w:sz="4" w:space="0" w:color="auto"/>
            </w:tcBorders>
          </w:tcPr>
          <w:p w14:paraId="28CBD8D1" w14:textId="0DB13C45" w:rsidR="00D73194" w:rsidRDefault="00D73194" w:rsidP="00985B16">
            <w:pPr>
              <w:pStyle w:val="BodyTextIndent"/>
              <w:ind w:right="0" w:firstLine="0"/>
              <w:rPr>
                <w:rFonts w:ascii="Verdana" w:hAnsi="Verdana"/>
                <w:i w:val="0"/>
                <w:sz w:val="20"/>
              </w:rPr>
            </w:pPr>
            <w:r>
              <w:rPr>
                <w:rFonts w:ascii="Verdana" w:hAnsi="Verdana"/>
                <w:i w:val="0"/>
                <w:sz w:val="20"/>
              </w:rPr>
              <w:fldChar w:fldCharType="begin">
                <w:ffData>
                  <w:name w:val="Text127"/>
                  <w:enabled/>
                  <w:calcOnExit w:val="0"/>
                  <w:textInput/>
                </w:ffData>
              </w:fldChar>
            </w:r>
            <w:bookmarkStart w:id="88" w:name="Text127"/>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88"/>
          </w:p>
        </w:tc>
        <w:tc>
          <w:tcPr>
            <w:tcW w:w="852" w:type="dxa"/>
            <w:tcBorders>
              <w:top w:val="single" w:sz="4" w:space="0" w:color="auto"/>
            </w:tcBorders>
          </w:tcPr>
          <w:p w14:paraId="2F498259" w14:textId="05106DFF" w:rsidR="00D73194" w:rsidRDefault="00D73194" w:rsidP="00985B16">
            <w:pPr>
              <w:pStyle w:val="BodyTextIndent"/>
              <w:ind w:right="0" w:firstLine="0"/>
              <w:rPr>
                <w:rFonts w:ascii="Verdana" w:hAnsi="Verdana"/>
                <w:i w:val="0"/>
                <w:sz w:val="20"/>
              </w:rPr>
            </w:pPr>
            <w:r>
              <w:rPr>
                <w:rFonts w:ascii="Verdana" w:hAnsi="Verdana"/>
                <w:i w:val="0"/>
                <w:sz w:val="20"/>
              </w:rPr>
              <w:fldChar w:fldCharType="begin">
                <w:ffData>
                  <w:name w:val="Text128"/>
                  <w:enabled/>
                  <w:calcOnExit w:val="0"/>
                  <w:textInput/>
                </w:ffData>
              </w:fldChar>
            </w:r>
            <w:bookmarkStart w:id="89" w:name="Text128"/>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89"/>
          </w:p>
        </w:tc>
        <w:tc>
          <w:tcPr>
            <w:tcW w:w="893" w:type="dxa"/>
            <w:tcBorders>
              <w:top w:val="single" w:sz="4" w:space="0" w:color="auto"/>
            </w:tcBorders>
          </w:tcPr>
          <w:p w14:paraId="321A618E" w14:textId="23517ACB" w:rsidR="00D73194" w:rsidRDefault="00D73194" w:rsidP="00985B16">
            <w:pPr>
              <w:pStyle w:val="BodyTextIndent"/>
              <w:ind w:right="0" w:firstLine="0"/>
              <w:rPr>
                <w:rFonts w:ascii="Verdana" w:hAnsi="Verdana"/>
                <w:i w:val="0"/>
                <w:sz w:val="20"/>
              </w:rPr>
            </w:pPr>
            <w:r>
              <w:rPr>
                <w:rFonts w:ascii="Verdana" w:hAnsi="Verdana"/>
                <w:i w:val="0"/>
                <w:sz w:val="20"/>
              </w:rPr>
              <w:fldChar w:fldCharType="begin">
                <w:ffData>
                  <w:name w:val="Text129"/>
                  <w:enabled/>
                  <w:calcOnExit w:val="0"/>
                  <w:textInput/>
                </w:ffData>
              </w:fldChar>
            </w:r>
            <w:bookmarkStart w:id="90" w:name="Text129"/>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90"/>
          </w:p>
        </w:tc>
        <w:tc>
          <w:tcPr>
            <w:tcW w:w="1069" w:type="dxa"/>
            <w:tcBorders>
              <w:top w:val="single" w:sz="4" w:space="0" w:color="auto"/>
            </w:tcBorders>
          </w:tcPr>
          <w:p w14:paraId="391D5A88" w14:textId="0945C5AA" w:rsidR="00D73194" w:rsidRDefault="00D73194" w:rsidP="00985B16">
            <w:pPr>
              <w:pStyle w:val="BodyTextIndent"/>
              <w:ind w:right="0" w:firstLine="0"/>
              <w:rPr>
                <w:rFonts w:ascii="Verdana" w:hAnsi="Verdana"/>
                <w:i w:val="0"/>
                <w:sz w:val="20"/>
              </w:rPr>
            </w:pPr>
            <w:r>
              <w:rPr>
                <w:rFonts w:ascii="Verdana" w:hAnsi="Verdana"/>
                <w:i w:val="0"/>
                <w:sz w:val="20"/>
              </w:rPr>
              <w:fldChar w:fldCharType="begin">
                <w:ffData>
                  <w:name w:val="Text130"/>
                  <w:enabled/>
                  <w:calcOnExit w:val="0"/>
                  <w:textInput/>
                </w:ffData>
              </w:fldChar>
            </w:r>
            <w:bookmarkStart w:id="91" w:name="Text130"/>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91"/>
          </w:p>
        </w:tc>
        <w:tc>
          <w:tcPr>
            <w:tcW w:w="1248" w:type="dxa"/>
            <w:tcBorders>
              <w:top w:val="single" w:sz="4" w:space="0" w:color="auto"/>
            </w:tcBorders>
          </w:tcPr>
          <w:p w14:paraId="3626D3FF" w14:textId="2594A570" w:rsidR="00D73194" w:rsidRDefault="00D73194" w:rsidP="00985B16">
            <w:pPr>
              <w:pStyle w:val="BodyTextIndent"/>
              <w:ind w:right="0" w:firstLine="0"/>
              <w:rPr>
                <w:rFonts w:ascii="Verdana" w:hAnsi="Verdana"/>
                <w:i w:val="0"/>
                <w:sz w:val="20"/>
              </w:rPr>
            </w:pPr>
            <w:r>
              <w:rPr>
                <w:rFonts w:ascii="Verdana" w:hAnsi="Verdana"/>
                <w:i w:val="0"/>
                <w:sz w:val="20"/>
              </w:rPr>
              <w:fldChar w:fldCharType="begin">
                <w:ffData>
                  <w:name w:val="Text131"/>
                  <w:enabled/>
                  <w:calcOnExit w:val="0"/>
                  <w:textInput/>
                </w:ffData>
              </w:fldChar>
            </w:r>
            <w:bookmarkStart w:id="92" w:name="Text131"/>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92"/>
          </w:p>
        </w:tc>
      </w:tr>
      <w:tr w:rsidR="00985B16" w:rsidRPr="007C63B6" w14:paraId="6E88DDD9" w14:textId="77777777" w:rsidTr="00985B16">
        <w:tc>
          <w:tcPr>
            <w:tcW w:w="10908" w:type="dxa"/>
            <w:gridSpan w:val="10"/>
          </w:tcPr>
          <w:p w14:paraId="27055FC0" w14:textId="77777777" w:rsidR="00985B16" w:rsidRPr="00850F07" w:rsidRDefault="00985B16" w:rsidP="00985B16">
            <w:pPr>
              <w:pStyle w:val="Default"/>
              <w:rPr>
                <w:b/>
                <w:sz w:val="20"/>
                <w:szCs w:val="20"/>
                <w:u w:val="single"/>
              </w:rPr>
            </w:pPr>
            <w:r w:rsidRPr="00850F07">
              <w:rPr>
                <w:b/>
                <w:sz w:val="20"/>
                <w:szCs w:val="20"/>
                <w:u w:val="single"/>
              </w:rPr>
              <w:t>Required Documentation</w:t>
            </w:r>
          </w:p>
          <w:p w14:paraId="14371807" w14:textId="77777777" w:rsidR="00985B16" w:rsidRDefault="00985B16" w:rsidP="00985B16">
            <w:pPr>
              <w:pStyle w:val="Default"/>
              <w:rPr>
                <w:color w:val="auto"/>
                <w:sz w:val="20"/>
                <w:szCs w:val="20"/>
              </w:rPr>
            </w:pPr>
            <w:r>
              <w:rPr>
                <w:color w:val="auto"/>
                <w:sz w:val="20"/>
                <w:szCs w:val="20"/>
              </w:rPr>
              <w:t xml:space="preserve">Complete a </w:t>
            </w:r>
            <w:r w:rsidRPr="00190EA6">
              <w:rPr>
                <w:i/>
                <w:color w:val="auto"/>
                <w:sz w:val="20"/>
                <w:szCs w:val="20"/>
              </w:rPr>
              <w:t xml:space="preserve">Commercial </w:t>
            </w:r>
            <w:r>
              <w:rPr>
                <w:i/>
                <w:color w:val="auto"/>
                <w:sz w:val="20"/>
                <w:szCs w:val="20"/>
              </w:rPr>
              <w:t xml:space="preserve">Loan Documentation Spreadsheet </w:t>
            </w:r>
            <w:r>
              <w:rPr>
                <w:color w:val="auto"/>
                <w:sz w:val="20"/>
                <w:szCs w:val="20"/>
              </w:rPr>
              <w:t>for additional loans:</w:t>
            </w:r>
          </w:p>
          <w:p w14:paraId="20A17EC4" w14:textId="77777777" w:rsidR="00985B16" w:rsidRPr="007C63B6" w:rsidRDefault="002A67E4" w:rsidP="00985B16">
            <w:pPr>
              <w:pStyle w:val="Default"/>
              <w:numPr>
                <w:ilvl w:val="0"/>
                <w:numId w:val="8"/>
              </w:numPr>
              <w:rPr>
                <w:color w:val="auto"/>
                <w:sz w:val="20"/>
                <w:szCs w:val="20"/>
              </w:rPr>
            </w:pPr>
            <w:hyperlink r:id="rId13" w:history="1">
              <w:r w:rsidR="00985B16" w:rsidRPr="00DA0A41">
                <w:rPr>
                  <w:rStyle w:val="Hyperlink"/>
                  <w:sz w:val="20"/>
                  <w:szCs w:val="20"/>
                </w:rPr>
                <w:t>CIA</w:t>
              </w:r>
              <w:r w:rsidR="00985B16">
                <w:rPr>
                  <w:rStyle w:val="Hyperlink"/>
                  <w:sz w:val="20"/>
                  <w:szCs w:val="20"/>
                </w:rPr>
                <w:t xml:space="preserve"> Small </w:t>
              </w:r>
              <w:r w:rsidR="00985B16" w:rsidRPr="00DA0A41">
                <w:rPr>
                  <w:rStyle w:val="Hyperlink"/>
                  <w:sz w:val="20"/>
                  <w:szCs w:val="20"/>
                </w:rPr>
                <w:t>Business.xlsx</w:t>
              </w:r>
            </w:hyperlink>
          </w:p>
        </w:tc>
      </w:tr>
    </w:tbl>
    <w:p w14:paraId="70C1A933" w14:textId="41852BE6" w:rsidR="00985B16" w:rsidRDefault="00985B16">
      <w:pPr>
        <w:rPr>
          <w:rFonts w:ascii="Verdana" w:hAnsi="Verdana"/>
        </w:rPr>
      </w:pPr>
    </w:p>
    <w:tbl>
      <w:tblPr>
        <w:tblStyle w:val="TableGrid"/>
        <w:tblW w:w="10908" w:type="dxa"/>
        <w:tblInd w:w="-113" w:type="dxa"/>
        <w:tblLook w:val="04A0" w:firstRow="1" w:lastRow="0" w:firstColumn="1" w:lastColumn="0" w:noHBand="0" w:noVBand="1"/>
      </w:tblPr>
      <w:tblGrid>
        <w:gridCol w:w="1062"/>
        <w:gridCol w:w="951"/>
        <w:gridCol w:w="842"/>
        <w:gridCol w:w="1558"/>
        <w:gridCol w:w="985"/>
        <w:gridCol w:w="56"/>
        <w:gridCol w:w="729"/>
        <w:gridCol w:w="785"/>
        <w:gridCol w:w="932"/>
        <w:gridCol w:w="1166"/>
        <w:gridCol w:w="892"/>
        <w:gridCol w:w="950"/>
      </w:tblGrid>
      <w:tr w:rsidR="00537D07" w:rsidRPr="00850F07" w14:paraId="33266B81" w14:textId="77777777" w:rsidTr="00EC1F1C">
        <w:tc>
          <w:tcPr>
            <w:tcW w:w="10908" w:type="dxa"/>
            <w:gridSpan w:val="12"/>
            <w:tcBorders>
              <w:bottom w:val="single" w:sz="4" w:space="0" w:color="auto"/>
            </w:tcBorders>
            <w:shd w:val="clear" w:color="auto" w:fill="D9D9D9" w:themeFill="background1" w:themeFillShade="D9"/>
          </w:tcPr>
          <w:p w14:paraId="4EB90665" w14:textId="77777777" w:rsidR="003146D2" w:rsidRDefault="003146D2" w:rsidP="003146D2">
            <w:pPr>
              <w:pStyle w:val="BodyTextIndent"/>
              <w:numPr>
                <w:ilvl w:val="0"/>
                <w:numId w:val="1"/>
              </w:numPr>
              <w:ind w:right="0"/>
              <w:rPr>
                <w:rFonts w:ascii="Verdana" w:hAnsi="Verdana"/>
                <w:i w:val="0"/>
                <w:sz w:val="16"/>
                <w:szCs w:val="16"/>
              </w:rPr>
            </w:pPr>
            <w:r>
              <w:rPr>
                <w:rFonts w:ascii="Verdana" w:hAnsi="Verdana"/>
                <w:b/>
                <w:i w:val="0"/>
                <w:sz w:val="20"/>
              </w:rPr>
              <w:t>Qualified by Wage</w:t>
            </w:r>
            <w:r w:rsidRPr="00E0399E">
              <w:rPr>
                <w:rFonts w:ascii="Verdana" w:hAnsi="Verdana"/>
                <w:i w:val="0"/>
                <w:sz w:val="16"/>
                <w:szCs w:val="16"/>
              </w:rPr>
              <w:t xml:space="preserve"> </w:t>
            </w:r>
          </w:p>
          <w:p w14:paraId="19B18AC8" w14:textId="731383ED" w:rsidR="00537D07" w:rsidRDefault="00E0399E" w:rsidP="003146D2">
            <w:pPr>
              <w:pStyle w:val="BodyTextIndent"/>
              <w:ind w:right="0" w:firstLine="0"/>
              <w:rPr>
                <w:rFonts w:ascii="Verdana" w:hAnsi="Verdana"/>
                <w:i w:val="0"/>
                <w:sz w:val="16"/>
                <w:szCs w:val="16"/>
              </w:rPr>
            </w:pPr>
            <w:r w:rsidRPr="00E0399E">
              <w:rPr>
                <w:rFonts w:ascii="Verdana" w:hAnsi="Verdana"/>
                <w:i w:val="0"/>
                <w:sz w:val="16"/>
                <w:szCs w:val="16"/>
              </w:rPr>
              <w:t xml:space="preserve">For </w:t>
            </w:r>
            <w:r w:rsidRPr="00E0399E">
              <w:rPr>
                <w:rFonts w:ascii="Verdana" w:hAnsi="Verdana"/>
                <w:b/>
                <w:i w:val="0"/>
                <w:sz w:val="16"/>
                <w:szCs w:val="16"/>
              </w:rPr>
              <w:t>Rural Areas</w:t>
            </w:r>
            <w:r w:rsidRPr="00E0399E">
              <w:rPr>
                <w:rFonts w:ascii="Verdana" w:hAnsi="Verdana"/>
                <w:i w:val="0"/>
                <w:sz w:val="16"/>
                <w:szCs w:val="16"/>
              </w:rPr>
              <w:t xml:space="preserve">, the annual salary of 51% of the permanent and part-time jobs created or retained by the project, other than construction jobs, must be at or below 115% of the area median income (AMI) for a family of four. For </w:t>
            </w:r>
            <w:r w:rsidRPr="00E0399E">
              <w:rPr>
                <w:rFonts w:ascii="Verdana" w:hAnsi="Verdana"/>
                <w:b/>
                <w:i w:val="0"/>
                <w:sz w:val="16"/>
                <w:szCs w:val="16"/>
              </w:rPr>
              <w:t>Urban Areas</w:t>
            </w:r>
            <w:r w:rsidRPr="00E0399E">
              <w:rPr>
                <w:rFonts w:ascii="Verdana" w:hAnsi="Verdana"/>
                <w:i w:val="0"/>
                <w:sz w:val="16"/>
                <w:szCs w:val="16"/>
              </w:rPr>
              <w:t>, the annual salary of 51% of these jobs must be at or below 100% of the area median income (AMI) for a family of four.</w:t>
            </w:r>
            <w:r w:rsidR="00C20A3C">
              <w:rPr>
                <w:rFonts w:ascii="Verdana" w:hAnsi="Verdana"/>
                <w:i w:val="0"/>
                <w:sz w:val="16"/>
                <w:szCs w:val="16"/>
              </w:rPr>
              <w:t xml:space="preserve"> </w:t>
            </w:r>
          </w:p>
          <w:p w14:paraId="4B25E0DE" w14:textId="77777777" w:rsidR="00710C73" w:rsidRDefault="00710C73" w:rsidP="00710C73">
            <w:pPr>
              <w:pStyle w:val="BodyTextIndent"/>
              <w:ind w:right="0" w:firstLine="0"/>
              <w:rPr>
                <w:rFonts w:ascii="Verdana" w:hAnsi="Verdana"/>
                <w:i w:val="0"/>
                <w:sz w:val="16"/>
                <w:szCs w:val="16"/>
              </w:rPr>
            </w:pPr>
          </w:p>
          <w:p w14:paraId="59CD46EA" w14:textId="2A866CF7" w:rsidR="00710C73" w:rsidRPr="00710C73" w:rsidRDefault="00710C73" w:rsidP="007C30FE">
            <w:pPr>
              <w:pStyle w:val="BodyTextIndent"/>
              <w:ind w:right="0" w:firstLine="0"/>
              <w:rPr>
                <w:rFonts w:ascii="Verdana" w:hAnsi="Verdana"/>
                <w:sz w:val="16"/>
                <w:szCs w:val="16"/>
              </w:rPr>
            </w:pPr>
            <w:r w:rsidRPr="00710C73">
              <w:rPr>
                <w:rFonts w:ascii="Verdana" w:hAnsi="Verdana"/>
                <w:i w:val="0"/>
                <w:sz w:val="16"/>
                <w:szCs w:val="16"/>
              </w:rPr>
              <w:t xml:space="preserve">The income limit is calculated using HUD income tables: </w:t>
            </w:r>
            <w:hyperlink r:id="rId14" w:history="1">
              <w:r w:rsidRPr="007C30FE">
                <w:rPr>
                  <w:rStyle w:val="Hyperlink"/>
                  <w:rFonts w:ascii="Verdana" w:hAnsi="Verdana"/>
                  <w:i w:val="0"/>
                  <w:sz w:val="16"/>
                  <w:szCs w:val="16"/>
                </w:rPr>
                <w:t>https://www.huduser.gov/portal/datasets/il.html</w:t>
              </w:r>
            </w:hyperlink>
            <w:r w:rsidRPr="007C30FE">
              <w:rPr>
                <w:rFonts w:ascii="Verdana" w:hAnsi="Verdana"/>
                <w:bCs/>
                <w:i w:val="0"/>
                <w:iCs/>
                <w:sz w:val="16"/>
                <w:szCs w:val="16"/>
              </w:rPr>
              <w:t>.</w:t>
            </w:r>
            <w:r w:rsidRPr="00710C73">
              <w:rPr>
                <w:rFonts w:ascii="Verdana" w:hAnsi="Verdana"/>
                <w:b/>
                <w:bCs/>
                <w:i w:val="0"/>
                <w:iCs/>
                <w:sz w:val="16"/>
                <w:szCs w:val="16"/>
              </w:rPr>
              <w:t xml:space="preserve"> </w:t>
            </w:r>
            <w:r w:rsidRPr="00710C73">
              <w:rPr>
                <w:rFonts w:ascii="Verdana" w:hAnsi="Verdana"/>
                <w:i w:val="0"/>
                <w:sz w:val="16"/>
                <w:szCs w:val="16"/>
              </w:rPr>
              <w:t xml:space="preserve">Use the HUD tables for </w:t>
            </w:r>
            <w:r w:rsidRPr="00710C73">
              <w:rPr>
                <w:rFonts w:ascii="Verdana" w:hAnsi="Verdana"/>
                <w:b/>
                <w:bCs/>
                <w:i w:val="0"/>
                <w:sz w:val="16"/>
                <w:szCs w:val="16"/>
              </w:rPr>
              <w:t xml:space="preserve">Individual Income Limits Areas </w:t>
            </w:r>
            <w:r w:rsidRPr="00710C73">
              <w:rPr>
                <w:rFonts w:ascii="Verdana" w:hAnsi="Verdana"/>
                <w:i w:val="0"/>
                <w:sz w:val="16"/>
                <w:szCs w:val="16"/>
              </w:rPr>
              <w:t xml:space="preserve">and find the applicable MSA or state and county. Calculate the income limit using the </w:t>
            </w:r>
            <w:r w:rsidRPr="00710C73">
              <w:rPr>
                <w:rFonts w:ascii="Verdana" w:hAnsi="Verdana"/>
                <w:b/>
                <w:bCs/>
                <w:i w:val="0"/>
                <w:sz w:val="16"/>
                <w:szCs w:val="16"/>
              </w:rPr>
              <w:t xml:space="preserve">Median Family Income </w:t>
            </w:r>
            <w:r w:rsidRPr="00710C73">
              <w:rPr>
                <w:rFonts w:ascii="Verdana" w:hAnsi="Verdana"/>
                <w:i w:val="0"/>
                <w:sz w:val="16"/>
                <w:szCs w:val="16"/>
              </w:rPr>
              <w:t>(MFI). 100% AMI is equal to the MFI. 115% AMI is calculated by multiplying the MFI by 115% (MFI x 1.15).</w:t>
            </w:r>
          </w:p>
        </w:tc>
      </w:tr>
      <w:tr w:rsidR="000B0A43" w:rsidRPr="00850F07" w14:paraId="2273A1BD" w14:textId="77777777" w:rsidTr="00EC1F1C">
        <w:trPr>
          <w:trHeight w:val="262"/>
        </w:trPr>
        <w:tc>
          <w:tcPr>
            <w:tcW w:w="10908" w:type="dxa"/>
            <w:gridSpan w:val="12"/>
            <w:tcBorders>
              <w:top w:val="single" w:sz="4" w:space="0" w:color="auto"/>
              <w:left w:val="single" w:sz="4" w:space="0" w:color="auto"/>
              <w:bottom w:val="single" w:sz="4" w:space="0" w:color="auto"/>
              <w:right w:val="single" w:sz="4" w:space="0" w:color="auto"/>
            </w:tcBorders>
            <w:shd w:val="clear" w:color="auto" w:fill="E7E6E6" w:themeFill="background2"/>
          </w:tcPr>
          <w:p w14:paraId="676B8253" w14:textId="4C1D40D1" w:rsidR="00490126" w:rsidRPr="00526797" w:rsidRDefault="00526797" w:rsidP="0094761E">
            <w:pPr>
              <w:pStyle w:val="BodyTextIndent"/>
              <w:ind w:right="0" w:firstLine="0"/>
              <w:rPr>
                <w:rFonts w:ascii="Verdana" w:hAnsi="Verdana"/>
                <w:b/>
                <w:i w:val="0"/>
                <w:sz w:val="20"/>
              </w:rPr>
            </w:pPr>
            <w:r w:rsidRPr="00F7304D">
              <w:rPr>
                <w:rFonts w:ascii="Verdana" w:hAnsi="Verdana"/>
                <w:b/>
                <w:i w:val="0"/>
                <w:sz w:val="16"/>
                <w:szCs w:val="16"/>
              </w:rPr>
              <w:t>Jobs created or retained by pro</w:t>
            </w:r>
            <w:r>
              <w:rPr>
                <w:rFonts w:ascii="Verdana" w:hAnsi="Verdana"/>
                <w:b/>
                <w:i w:val="0"/>
                <w:sz w:val="16"/>
                <w:szCs w:val="16"/>
              </w:rPr>
              <w:t xml:space="preserve">ject are not construction jobs.  </w:t>
            </w:r>
            <w:r>
              <w:rPr>
                <w:rFonts w:ascii="Verdana" w:hAnsi="Verdana"/>
                <w:b/>
                <w:i w:val="0"/>
                <w:sz w:val="16"/>
                <w:szCs w:val="16"/>
              </w:rPr>
              <w:fldChar w:fldCharType="begin">
                <w:ffData>
                  <w:name w:val="Check115"/>
                  <w:enabled/>
                  <w:calcOnExit w:val="0"/>
                  <w:checkBox>
                    <w:sizeAuto/>
                    <w:default w:val="0"/>
                  </w:checkBox>
                </w:ffData>
              </w:fldChar>
            </w:r>
            <w:r>
              <w:rPr>
                <w:rFonts w:ascii="Verdana" w:hAnsi="Verdana"/>
                <w:b/>
                <w:i w:val="0"/>
                <w:sz w:val="16"/>
                <w:szCs w:val="16"/>
              </w:rPr>
              <w:instrText xml:space="preserve"> FORMCHECKBOX </w:instrText>
            </w:r>
            <w:r w:rsidR="002A67E4">
              <w:rPr>
                <w:rFonts w:ascii="Verdana" w:hAnsi="Verdana"/>
                <w:b/>
                <w:i w:val="0"/>
                <w:sz w:val="16"/>
                <w:szCs w:val="16"/>
              </w:rPr>
            </w:r>
            <w:r w:rsidR="002A67E4">
              <w:rPr>
                <w:rFonts w:ascii="Verdana" w:hAnsi="Verdana"/>
                <w:b/>
                <w:i w:val="0"/>
                <w:sz w:val="16"/>
                <w:szCs w:val="16"/>
              </w:rPr>
              <w:fldChar w:fldCharType="separate"/>
            </w:r>
            <w:r>
              <w:rPr>
                <w:rFonts w:ascii="Verdana" w:hAnsi="Verdana"/>
                <w:b/>
                <w:i w:val="0"/>
                <w:sz w:val="16"/>
                <w:szCs w:val="16"/>
              </w:rPr>
              <w:fldChar w:fldCharType="end"/>
            </w:r>
            <w:r>
              <w:rPr>
                <w:rFonts w:ascii="Verdana" w:hAnsi="Verdana"/>
                <w:b/>
                <w:i w:val="0"/>
                <w:sz w:val="16"/>
                <w:szCs w:val="16"/>
              </w:rPr>
              <w:t xml:space="preserve"> </w:t>
            </w:r>
            <w:r>
              <w:rPr>
                <w:rFonts w:ascii="Verdana" w:hAnsi="Verdana"/>
                <w:i w:val="0"/>
                <w:sz w:val="16"/>
                <w:szCs w:val="16"/>
              </w:rPr>
              <w:t xml:space="preserve">Yes      </w:t>
            </w:r>
            <w:r>
              <w:rPr>
                <w:rFonts w:ascii="Verdana" w:hAnsi="Verdana"/>
                <w:i w:val="0"/>
                <w:sz w:val="16"/>
                <w:szCs w:val="16"/>
              </w:rPr>
              <w:fldChar w:fldCharType="begin">
                <w:ffData>
                  <w:name w:val="Check116"/>
                  <w:enabled/>
                  <w:calcOnExit w:val="0"/>
                  <w:checkBox>
                    <w:sizeAuto/>
                    <w:default w:val="0"/>
                  </w:checkBox>
                </w:ffData>
              </w:fldChar>
            </w:r>
            <w:r>
              <w:rPr>
                <w:rFonts w:ascii="Verdana" w:hAnsi="Verdana"/>
                <w:i w:val="0"/>
                <w:sz w:val="16"/>
                <w:szCs w:val="16"/>
              </w:rPr>
              <w:instrText xml:space="preserve"> FORMCHECKBOX </w:instrText>
            </w:r>
            <w:r w:rsidR="002A67E4">
              <w:rPr>
                <w:rFonts w:ascii="Verdana" w:hAnsi="Verdana"/>
                <w:i w:val="0"/>
                <w:sz w:val="16"/>
                <w:szCs w:val="16"/>
              </w:rPr>
            </w:r>
            <w:r w:rsidR="002A67E4">
              <w:rPr>
                <w:rFonts w:ascii="Verdana" w:hAnsi="Verdana"/>
                <w:i w:val="0"/>
                <w:sz w:val="16"/>
                <w:szCs w:val="16"/>
              </w:rPr>
              <w:fldChar w:fldCharType="separate"/>
            </w:r>
            <w:r>
              <w:rPr>
                <w:rFonts w:ascii="Verdana" w:hAnsi="Verdana"/>
                <w:i w:val="0"/>
                <w:sz w:val="16"/>
                <w:szCs w:val="16"/>
              </w:rPr>
              <w:fldChar w:fldCharType="end"/>
            </w:r>
            <w:r>
              <w:rPr>
                <w:rFonts w:ascii="Verdana" w:hAnsi="Verdana"/>
                <w:i w:val="0"/>
                <w:sz w:val="16"/>
                <w:szCs w:val="16"/>
              </w:rPr>
              <w:t xml:space="preserve"> No                               </w:t>
            </w:r>
          </w:p>
        </w:tc>
      </w:tr>
      <w:tr w:rsidR="009E4C3A" w:rsidRPr="00850F07" w14:paraId="07ED1AFC" w14:textId="77777777" w:rsidTr="00896F61">
        <w:trPr>
          <w:trHeight w:val="262"/>
        </w:trPr>
        <w:tc>
          <w:tcPr>
            <w:tcW w:w="5454"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00B3D87A" w14:textId="77777777" w:rsidR="009E4C3A" w:rsidRDefault="009E4C3A" w:rsidP="009E4C3A">
            <w:pPr>
              <w:rPr>
                <w:rFonts w:ascii="Verdana" w:hAnsi="Verdana"/>
                <w:sz w:val="20"/>
              </w:rPr>
            </w:pPr>
            <w:r w:rsidRPr="00EB158B">
              <w:rPr>
                <w:rFonts w:ascii="Verdana" w:hAnsi="Verdana"/>
                <w:sz w:val="20"/>
              </w:rPr>
              <w:t xml:space="preserve">Jobs Created: </w:t>
            </w:r>
            <w:sdt>
              <w:sdtPr>
                <w:rPr>
                  <w:rFonts w:ascii="Verdana" w:hAnsi="Verdana"/>
                  <w:sz w:val="20"/>
                </w:rPr>
                <w:id w:val="-1312396382"/>
                <w:placeholder>
                  <w:docPart w:val="1013E231CC204B4F9DE50EBE20E71B27"/>
                </w:placeholder>
                <w:showingPlcHdr/>
              </w:sdtPr>
              <w:sdtEndPr/>
              <w:sdtContent>
                <w:r w:rsidRPr="009E4C3A">
                  <w:rPr>
                    <w:rStyle w:val="PlaceholderText"/>
                    <w:i/>
                    <w:sz w:val="20"/>
                  </w:rPr>
                  <w:t>Click here to enter text.</w:t>
                </w:r>
              </w:sdtContent>
            </w:sdt>
          </w:p>
          <w:p w14:paraId="03008D36" w14:textId="77777777" w:rsidR="009E4C3A" w:rsidRPr="00850F07" w:rsidRDefault="009E4C3A" w:rsidP="009E4C3A">
            <w:pPr>
              <w:pStyle w:val="BodyTextIndent"/>
              <w:ind w:right="0" w:firstLine="0"/>
              <w:rPr>
                <w:rFonts w:ascii="Verdana" w:hAnsi="Verdana"/>
                <w:b/>
                <w:i w:val="0"/>
                <w:sz w:val="20"/>
              </w:rPr>
            </w:pPr>
          </w:p>
        </w:tc>
        <w:tc>
          <w:tcPr>
            <w:tcW w:w="5454"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59074BA0" w14:textId="62026C16" w:rsidR="009E4C3A" w:rsidRPr="00850F07" w:rsidRDefault="009E4C3A" w:rsidP="009E4C3A">
            <w:pPr>
              <w:pStyle w:val="BodyTextIndent"/>
              <w:ind w:right="0" w:firstLine="0"/>
              <w:rPr>
                <w:rFonts w:ascii="Verdana" w:hAnsi="Verdana"/>
                <w:b/>
                <w:i w:val="0"/>
                <w:sz w:val="20"/>
              </w:rPr>
            </w:pPr>
            <w:r w:rsidRPr="009E4C3A">
              <w:rPr>
                <w:rFonts w:ascii="Verdana" w:hAnsi="Verdana"/>
                <w:i w:val="0"/>
                <w:sz w:val="20"/>
              </w:rPr>
              <w:t>Jobs Retained:</w:t>
            </w:r>
            <w:r w:rsidRPr="00EB158B">
              <w:rPr>
                <w:rFonts w:ascii="Verdana" w:hAnsi="Verdana"/>
                <w:sz w:val="20"/>
              </w:rPr>
              <w:t xml:space="preserve"> </w:t>
            </w:r>
            <w:sdt>
              <w:sdtPr>
                <w:rPr>
                  <w:rFonts w:ascii="Verdana" w:hAnsi="Verdana"/>
                  <w:sz w:val="20"/>
                </w:rPr>
                <w:id w:val="-2127754896"/>
                <w:placeholder>
                  <w:docPart w:val="7CA71F216B2B42EC914DA7AE455FB15E"/>
                </w:placeholder>
                <w:showingPlcHdr/>
              </w:sdtPr>
              <w:sdtEndPr/>
              <w:sdtContent>
                <w:r w:rsidRPr="00EB158B">
                  <w:rPr>
                    <w:rStyle w:val="PlaceholderText"/>
                  </w:rPr>
                  <w:t>Click here to enter text.</w:t>
                </w:r>
              </w:sdtContent>
            </w:sdt>
          </w:p>
        </w:tc>
      </w:tr>
      <w:tr w:rsidR="009E4C3A" w:rsidRPr="00850F07" w14:paraId="72CA65C5" w14:textId="77777777" w:rsidTr="00EC1F1C">
        <w:trPr>
          <w:trHeight w:val="262"/>
        </w:trPr>
        <w:tc>
          <w:tcPr>
            <w:tcW w:w="10908" w:type="dxa"/>
            <w:gridSpan w:val="12"/>
            <w:tcBorders>
              <w:top w:val="single" w:sz="4" w:space="0" w:color="auto"/>
              <w:left w:val="single" w:sz="4" w:space="0" w:color="auto"/>
              <w:bottom w:val="single" w:sz="4" w:space="0" w:color="auto"/>
              <w:right w:val="single" w:sz="4" w:space="0" w:color="auto"/>
            </w:tcBorders>
            <w:shd w:val="clear" w:color="auto" w:fill="E7E6E6" w:themeFill="background2"/>
          </w:tcPr>
          <w:p w14:paraId="1155B807" w14:textId="77777777" w:rsidR="009E4C3A" w:rsidRDefault="009E4C3A" w:rsidP="009E4C3A">
            <w:pPr>
              <w:pStyle w:val="BodyTextIndent"/>
              <w:ind w:right="0" w:firstLine="0"/>
              <w:rPr>
                <w:rFonts w:ascii="Verdana" w:hAnsi="Verdana"/>
                <w:b/>
                <w:i w:val="0"/>
                <w:sz w:val="20"/>
              </w:rPr>
            </w:pPr>
            <w:r w:rsidRPr="00850F07">
              <w:rPr>
                <w:rFonts w:ascii="Verdana" w:hAnsi="Verdana"/>
                <w:b/>
                <w:i w:val="0"/>
                <w:sz w:val="20"/>
              </w:rPr>
              <w:t>Closed Loan(s):</w:t>
            </w:r>
          </w:p>
          <w:p w14:paraId="5A972099" w14:textId="0CC93724" w:rsidR="009E4C3A" w:rsidRPr="00F7304D" w:rsidRDefault="009E4C3A" w:rsidP="009E4C3A">
            <w:pPr>
              <w:pStyle w:val="BodyTextIndent"/>
              <w:ind w:right="0" w:firstLine="0"/>
              <w:rPr>
                <w:rFonts w:ascii="Verdana" w:hAnsi="Verdana"/>
                <w:i w:val="0"/>
                <w:sz w:val="16"/>
                <w:szCs w:val="16"/>
              </w:rPr>
            </w:pPr>
            <w:r w:rsidRPr="00AE160E">
              <w:rPr>
                <w:rFonts w:ascii="Verdana" w:hAnsi="Verdana"/>
                <w:i w:val="0"/>
                <w:sz w:val="16"/>
                <w:szCs w:val="16"/>
              </w:rPr>
              <w:t>The loan amount must be the amount actually advanced and not the amount of a loan commitment.</w:t>
            </w:r>
            <w:r>
              <w:rPr>
                <w:rFonts w:ascii="Verdana" w:hAnsi="Verdana"/>
                <w:i w:val="0"/>
                <w:sz w:val="16"/>
                <w:szCs w:val="16"/>
              </w:rPr>
              <w:t xml:space="preserve">           </w:t>
            </w:r>
          </w:p>
        </w:tc>
      </w:tr>
      <w:tr w:rsidR="009E4C3A" w:rsidRPr="00850F07" w14:paraId="52F21BF6" w14:textId="77777777" w:rsidTr="003146D2">
        <w:trPr>
          <w:trHeight w:val="51"/>
        </w:trPr>
        <w:tc>
          <w:tcPr>
            <w:tcW w:w="1062" w:type="dxa"/>
            <w:tcBorders>
              <w:top w:val="single" w:sz="4" w:space="0" w:color="auto"/>
              <w:left w:val="single" w:sz="4" w:space="0" w:color="auto"/>
              <w:bottom w:val="single" w:sz="4" w:space="0" w:color="auto"/>
              <w:right w:val="single" w:sz="4" w:space="0" w:color="auto"/>
            </w:tcBorders>
            <w:shd w:val="clear" w:color="auto" w:fill="E7E6E6" w:themeFill="background2"/>
          </w:tcPr>
          <w:p w14:paraId="4910A59A" w14:textId="77777777" w:rsidR="009E4C3A" w:rsidRPr="00850F07" w:rsidRDefault="009E4C3A" w:rsidP="009E4C3A">
            <w:pPr>
              <w:pStyle w:val="BodyTextIndent"/>
              <w:ind w:right="0" w:firstLine="0"/>
              <w:rPr>
                <w:rFonts w:ascii="Verdana" w:hAnsi="Verdana"/>
                <w:b/>
                <w:i w:val="0"/>
                <w:sz w:val="16"/>
                <w:szCs w:val="16"/>
              </w:rPr>
            </w:pPr>
            <w:r w:rsidRPr="00850F07">
              <w:rPr>
                <w:rFonts w:ascii="Verdana" w:hAnsi="Verdana"/>
                <w:b/>
                <w:i w:val="0"/>
                <w:sz w:val="16"/>
                <w:szCs w:val="16"/>
              </w:rPr>
              <w:t>Borrower Name</w:t>
            </w:r>
          </w:p>
        </w:tc>
        <w:tc>
          <w:tcPr>
            <w:tcW w:w="951" w:type="dxa"/>
            <w:tcBorders>
              <w:top w:val="single" w:sz="4" w:space="0" w:color="auto"/>
              <w:left w:val="single" w:sz="4" w:space="0" w:color="auto"/>
              <w:bottom w:val="single" w:sz="4" w:space="0" w:color="auto"/>
              <w:right w:val="single" w:sz="4" w:space="0" w:color="auto"/>
            </w:tcBorders>
            <w:shd w:val="clear" w:color="auto" w:fill="E7E6E6" w:themeFill="background2"/>
          </w:tcPr>
          <w:p w14:paraId="1EADEBE6" w14:textId="77777777" w:rsidR="009E4C3A" w:rsidRPr="00850F07" w:rsidRDefault="009E4C3A" w:rsidP="009E4C3A">
            <w:pPr>
              <w:pStyle w:val="BodyTextIndent"/>
              <w:ind w:right="0" w:firstLine="0"/>
              <w:rPr>
                <w:rFonts w:ascii="Verdana" w:hAnsi="Verdana"/>
                <w:b/>
                <w:i w:val="0"/>
                <w:sz w:val="16"/>
                <w:szCs w:val="16"/>
              </w:rPr>
            </w:pPr>
            <w:r w:rsidRPr="00850F07">
              <w:rPr>
                <w:rFonts w:ascii="Verdana" w:hAnsi="Verdana"/>
                <w:b/>
                <w:i w:val="0"/>
                <w:sz w:val="16"/>
                <w:szCs w:val="16"/>
              </w:rPr>
              <w:t>Loan Amount</w:t>
            </w:r>
          </w:p>
        </w:tc>
        <w:tc>
          <w:tcPr>
            <w:tcW w:w="842" w:type="dxa"/>
            <w:tcBorders>
              <w:top w:val="single" w:sz="4" w:space="0" w:color="auto"/>
              <w:left w:val="single" w:sz="4" w:space="0" w:color="auto"/>
              <w:bottom w:val="single" w:sz="4" w:space="0" w:color="auto"/>
              <w:right w:val="single" w:sz="4" w:space="0" w:color="auto"/>
            </w:tcBorders>
            <w:shd w:val="clear" w:color="auto" w:fill="E7E6E6" w:themeFill="background2"/>
          </w:tcPr>
          <w:p w14:paraId="113FA010" w14:textId="77777777" w:rsidR="009E4C3A" w:rsidRPr="00850F07" w:rsidRDefault="009E4C3A" w:rsidP="009E4C3A">
            <w:pPr>
              <w:pStyle w:val="BodyTextIndent"/>
              <w:ind w:right="0" w:firstLine="0"/>
              <w:rPr>
                <w:rFonts w:ascii="Verdana" w:hAnsi="Verdana"/>
                <w:b/>
                <w:i w:val="0"/>
                <w:sz w:val="16"/>
                <w:szCs w:val="16"/>
              </w:rPr>
            </w:pPr>
            <w:r w:rsidRPr="00850F07">
              <w:rPr>
                <w:rFonts w:ascii="Verdana" w:hAnsi="Verdana"/>
                <w:b/>
                <w:i w:val="0"/>
                <w:sz w:val="16"/>
                <w:szCs w:val="16"/>
              </w:rPr>
              <w:t>Date Loan Closed</w:t>
            </w:r>
          </w:p>
        </w:tc>
        <w:tc>
          <w:tcPr>
            <w:tcW w:w="1558" w:type="dxa"/>
            <w:tcBorders>
              <w:top w:val="single" w:sz="4" w:space="0" w:color="auto"/>
              <w:left w:val="single" w:sz="4" w:space="0" w:color="auto"/>
              <w:bottom w:val="single" w:sz="4" w:space="0" w:color="auto"/>
              <w:right w:val="single" w:sz="4" w:space="0" w:color="auto"/>
            </w:tcBorders>
            <w:shd w:val="clear" w:color="auto" w:fill="E7E6E6" w:themeFill="background2"/>
          </w:tcPr>
          <w:p w14:paraId="50EC408E" w14:textId="77777777" w:rsidR="009E4C3A" w:rsidRPr="00850F07" w:rsidRDefault="009E4C3A" w:rsidP="009E4C3A">
            <w:pPr>
              <w:pStyle w:val="BodyTextIndent"/>
              <w:ind w:right="0" w:firstLine="0"/>
              <w:rPr>
                <w:rFonts w:ascii="Verdana" w:hAnsi="Verdana"/>
                <w:b/>
                <w:i w:val="0"/>
                <w:sz w:val="16"/>
                <w:szCs w:val="16"/>
              </w:rPr>
            </w:pPr>
            <w:r w:rsidRPr="00850F07">
              <w:rPr>
                <w:rFonts w:ascii="Verdana" w:hAnsi="Verdana"/>
                <w:b/>
                <w:i w:val="0"/>
                <w:sz w:val="16"/>
                <w:szCs w:val="16"/>
              </w:rPr>
              <w:t>Street Address (no PO Boxes or RR#)</w:t>
            </w:r>
          </w:p>
        </w:tc>
        <w:tc>
          <w:tcPr>
            <w:tcW w:w="985" w:type="dxa"/>
            <w:tcBorders>
              <w:top w:val="single" w:sz="4" w:space="0" w:color="auto"/>
              <w:left w:val="single" w:sz="4" w:space="0" w:color="auto"/>
              <w:bottom w:val="single" w:sz="4" w:space="0" w:color="auto"/>
              <w:right w:val="single" w:sz="4" w:space="0" w:color="auto"/>
            </w:tcBorders>
            <w:shd w:val="clear" w:color="auto" w:fill="E7E6E6" w:themeFill="background2"/>
          </w:tcPr>
          <w:p w14:paraId="12757103" w14:textId="77777777" w:rsidR="009E4C3A" w:rsidRPr="00850F07" w:rsidRDefault="009E4C3A" w:rsidP="009E4C3A">
            <w:pPr>
              <w:pStyle w:val="BodyTextIndent"/>
              <w:ind w:right="0" w:firstLine="0"/>
              <w:rPr>
                <w:rFonts w:ascii="Verdana" w:hAnsi="Verdana"/>
                <w:b/>
                <w:i w:val="0"/>
                <w:sz w:val="16"/>
                <w:szCs w:val="16"/>
              </w:rPr>
            </w:pPr>
            <w:r w:rsidRPr="00850F07">
              <w:rPr>
                <w:rFonts w:ascii="Verdana" w:hAnsi="Verdana"/>
                <w:b/>
                <w:i w:val="0"/>
                <w:sz w:val="16"/>
                <w:szCs w:val="16"/>
              </w:rPr>
              <w:t>City</w:t>
            </w:r>
          </w:p>
        </w:tc>
        <w:tc>
          <w:tcPr>
            <w:tcW w:w="7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E7D495F" w14:textId="77777777" w:rsidR="009E4C3A" w:rsidRPr="00850F07" w:rsidRDefault="009E4C3A" w:rsidP="009E4C3A">
            <w:pPr>
              <w:pStyle w:val="BodyTextIndent"/>
              <w:ind w:right="0" w:firstLine="0"/>
              <w:rPr>
                <w:rFonts w:ascii="Verdana" w:hAnsi="Verdana"/>
                <w:b/>
                <w:i w:val="0"/>
                <w:sz w:val="16"/>
                <w:szCs w:val="16"/>
              </w:rPr>
            </w:pPr>
            <w:r w:rsidRPr="00850F07">
              <w:rPr>
                <w:rFonts w:ascii="Verdana" w:hAnsi="Verdana"/>
                <w:b/>
                <w:i w:val="0"/>
                <w:sz w:val="16"/>
                <w:szCs w:val="16"/>
              </w:rPr>
              <w:t>State</w:t>
            </w:r>
          </w:p>
        </w:tc>
        <w:tc>
          <w:tcPr>
            <w:tcW w:w="785" w:type="dxa"/>
            <w:tcBorders>
              <w:top w:val="single" w:sz="4" w:space="0" w:color="auto"/>
              <w:left w:val="single" w:sz="4" w:space="0" w:color="auto"/>
              <w:bottom w:val="single" w:sz="4" w:space="0" w:color="auto"/>
              <w:right w:val="single" w:sz="4" w:space="0" w:color="auto"/>
            </w:tcBorders>
            <w:shd w:val="clear" w:color="auto" w:fill="E7E6E6" w:themeFill="background2"/>
          </w:tcPr>
          <w:p w14:paraId="67748DB6" w14:textId="77777777" w:rsidR="009E4C3A" w:rsidRPr="00850F07" w:rsidRDefault="009E4C3A" w:rsidP="009E4C3A">
            <w:pPr>
              <w:pStyle w:val="BodyTextIndent"/>
              <w:ind w:right="0" w:firstLine="0"/>
              <w:rPr>
                <w:rFonts w:ascii="Verdana" w:hAnsi="Verdana"/>
                <w:b/>
                <w:i w:val="0"/>
                <w:sz w:val="16"/>
                <w:szCs w:val="16"/>
              </w:rPr>
            </w:pPr>
            <w:r w:rsidRPr="00850F07">
              <w:rPr>
                <w:rFonts w:ascii="Verdana" w:hAnsi="Verdana"/>
                <w:b/>
                <w:i w:val="0"/>
                <w:sz w:val="16"/>
                <w:szCs w:val="16"/>
              </w:rPr>
              <w:t>Zip Code</w:t>
            </w:r>
          </w:p>
        </w:tc>
        <w:tc>
          <w:tcPr>
            <w:tcW w:w="932" w:type="dxa"/>
            <w:tcBorders>
              <w:top w:val="single" w:sz="4" w:space="0" w:color="auto"/>
              <w:left w:val="single" w:sz="4" w:space="0" w:color="auto"/>
              <w:bottom w:val="single" w:sz="4" w:space="0" w:color="auto"/>
              <w:right w:val="single" w:sz="4" w:space="0" w:color="auto"/>
            </w:tcBorders>
            <w:shd w:val="clear" w:color="auto" w:fill="E7E6E6" w:themeFill="background2"/>
          </w:tcPr>
          <w:p w14:paraId="7D6D74E7" w14:textId="77777777" w:rsidR="009E4C3A" w:rsidRPr="00850F07" w:rsidRDefault="009E4C3A" w:rsidP="009E4C3A">
            <w:pPr>
              <w:pStyle w:val="BodyTextIndent"/>
              <w:ind w:right="0" w:firstLine="0"/>
              <w:rPr>
                <w:rFonts w:ascii="Verdana" w:hAnsi="Verdana"/>
                <w:b/>
                <w:i w:val="0"/>
                <w:sz w:val="16"/>
                <w:szCs w:val="16"/>
              </w:rPr>
            </w:pPr>
            <w:r w:rsidRPr="00850F07">
              <w:rPr>
                <w:rFonts w:ascii="Verdana" w:hAnsi="Verdana"/>
                <w:b/>
                <w:i w:val="0"/>
                <w:sz w:val="16"/>
                <w:szCs w:val="16"/>
              </w:rPr>
              <w:t>County</w:t>
            </w: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6B2AB06F" w14:textId="160003B1"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t>Household Income</w:t>
            </w:r>
          </w:p>
        </w:tc>
        <w:tc>
          <w:tcPr>
            <w:tcW w:w="892" w:type="dxa"/>
            <w:tcBorders>
              <w:top w:val="single" w:sz="4" w:space="0" w:color="auto"/>
              <w:left w:val="single" w:sz="4" w:space="0" w:color="auto"/>
              <w:bottom w:val="single" w:sz="4" w:space="0" w:color="auto"/>
              <w:right w:val="single" w:sz="4" w:space="0" w:color="auto"/>
            </w:tcBorders>
            <w:shd w:val="clear" w:color="auto" w:fill="E7E6E6" w:themeFill="background2"/>
          </w:tcPr>
          <w:p w14:paraId="4346A19D" w14:textId="0EC1267D"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t>HUD MFI</w:t>
            </w:r>
          </w:p>
        </w:tc>
        <w:tc>
          <w:tcPr>
            <w:tcW w:w="950" w:type="dxa"/>
            <w:tcBorders>
              <w:top w:val="single" w:sz="4" w:space="0" w:color="auto"/>
              <w:left w:val="single" w:sz="4" w:space="0" w:color="auto"/>
              <w:bottom w:val="single" w:sz="4" w:space="0" w:color="auto"/>
              <w:right w:val="single" w:sz="4" w:space="0" w:color="auto"/>
            </w:tcBorders>
            <w:shd w:val="clear" w:color="auto" w:fill="E7E6E6" w:themeFill="background2"/>
          </w:tcPr>
          <w:p w14:paraId="5FBF8F87" w14:textId="236C9B59"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t>Loan Purpose</w:t>
            </w:r>
          </w:p>
        </w:tc>
      </w:tr>
      <w:tr w:rsidR="009E4C3A" w:rsidRPr="00850F07" w14:paraId="1B92E5B1" w14:textId="77777777" w:rsidTr="003146D2">
        <w:trPr>
          <w:trHeight w:val="51"/>
        </w:trPr>
        <w:tc>
          <w:tcPr>
            <w:tcW w:w="1062" w:type="dxa"/>
            <w:tcBorders>
              <w:top w:val="single" w:sz="4" w:space="0" w:color="auto"/>
              <w:left w:val="single" w:sz="4" w:space="0" w:color="auto"/>
              <w:bottom w:val="single" w:sz="4" w:space="0" w:color="auto"/>
              <w:right w:val="single" w:sz="4" w:space="0" w:color="auto"/>
            </w:tcBorders>
            <w:shd w:val="clear" w:color="auto" w:fill="auto"/>
          </w:tcPr>
          <w:p w14:paraId="2D27981E" w14:textId="2533C2C0"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64"/>
                  <w:enabled/>
                  <w:calcOnExit w:val="0"/>
                  <w:textInput/>
                </w:ffData>
              </w:fldChar>
            </w:r>
            <w:bookmarkStart w:id="93" w:name="Text64"/>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93"/>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63037204" w14:textId="1CF7698F"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65"/>
                  <w:enabled/>
                  <w:calcOnExit w:val="0"/>
                  <w:textInput/>
                </w:ffData>
              </w:fldChar>
            </w:r>
            <w:bookmarkStart w:id="94" w:name="Text65"/>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94"/>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639E95C" w14:textId="7A7B1982"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66"/>
                  <w:enabled/>
                  <w:calcOnExit w:val="0"/>
                  <w:textInput/>
                </w:ffData>
              </w:fldChar>
            </w:r>
            <w:bookmarkStart w:id="95" w:name="Text66"/>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95"/>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6BA2319" w14:textId="391DDDFD"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67"/>
                  <w:enabled/>
                  <w:calcOnExit w:val="0"/>
                  <w:textInput/>
                </w:ffData>
              </w:fldChar>
            </w:r>
            <w:bookmarkStart w:id="96" w:name="Text67"/>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96"/>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6DE14428" w14:textId="02D2C42B"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68"/>
                  <w:enabled/>
                  <w:calcOnExit w:val="0"/>
                  <w:textInput/>
                </w:ffData>
              </w:fldChar>
            </w:r>
            <w:bookmarkStart w:id="97" w:name="Text68"/>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97"/>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760096B5" w14:textId="3F0C69DA"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69"/>
                  <w:enabled/>
                  <w:calcOnExit w:val="0"/>
                  <w:textInput/>
                </w:ffData>
              </w:fldChar>
            </w:r>
            <w:bookmarkStart w:id="98" w:name="Text69"/>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98"/>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0FA2986A" w14:textId="3927D94D"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70"/>
                  <w:enabled/>
                  <w:calcOnExit w:val="0"/>
                  <w:textInput/>
                </w:ffData>
              </w:fldChar>
            </w:r>
            <w:bookmarkStart w:id="99" w:name="Text70"/>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99"/>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6BBDDB52" w14:textId="303A7710"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71"/>
                  <w:enabled/>
                  <w:calcOnExit w:val="0"/>
                  <w:textInput/>
                </w:ffData>
              </w:fldChar>
            </w:r>
            <w:bookmarkStart w:id="100" w:name="Text71"/>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00"/>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D93B732" w14:textId="3FA4B6B8"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72"/>
                  <w:enabled/>
                  <w:calcOnExit w:val="0"/>
                  <w:textInput/>
                </w:ffData>
              </w:fldChar>
            </w:r>
            <w:bookmarkStart w:id="101" w:name="Text72"/>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01"/>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01FD176C" w14:textId="2B8ED9BD"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73"/>
                  <w:enabled/>
                  <w:calcOnExit w:val="0"/>
                  <w:textInput/>
                </w:ffData>
              </w:fldChar>
            </w:r>
            <w:bookmarkStart w:id="102" w:name="Text73"/>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02"/>
          </w:p>
        </w:tc>
        <w:sdt>
          <w:sdtPr>
            <w:rPr>
              <w:rFonts w:ascii="Verdana" w:hAnsi="Verdana"/>
              <w:b/>
              <w:i w:val="0"/>
              <w:sz w:val="16"/>
              <w:szCs w:val="16"/>
            </w:rPr>
            <w:id w:val="1143624231"/>
            <w:placeholder>
              <w:docPart w:val="47FCE9811D4647F98A41E38D830BBC7C"/>
            </w:placeholder>
            <w:showingPlcHdr/>
            <w:comboBox>
              <w:listItem w:value="Choose an item."/>
              <w:listItem w:displayText="Qualified Wages Rural" w:value="Qualified Wages Rural"/>
              <w:listItem w:displayText="Qualified Wages Urban" w:value="Qualified Wages Urban"/>
            </w:comboBox>
          </w:sdtPr>
          <w:sdtEndPr/>
          <w:sdtContent>
            <w:tc>
              <w:tcPr>
                <w:tcW w:w="950" w:type="dxa"/>
                <w:tcBorders>
                  <w:top w:val="single" w:sz="4" w:space="0" w:color="auto"/>
                  <w:left w:val="single" w:sz="4" w:space="0" w:color="auto"/>
                  <w:bottom w:val="single" w:sz="4" w:space="0" w:color="auto"/>
                  <w:right w:val="single" w:sz="4" w:space="0" w:color="auto"/>
                </w:tcBorders>
                <w:shd w:val="clear" w:color="auto" w:fill="auto"/>
              </w:tcPr>
              <w:p w14:paraId="56E7F445" w14:textId="7D704DBB" w:rsidR="009E4C3A" w:rsidRPr="00850F07" w:rsidRDefault="009E4C3A" w:rsidP="009E4C3A">
                <w:pPr>
                  <w:pStyle w:val="BodyTextIndent"/>
                  <w:ind w:right="0" w:firstLine="0"/>
                  <w:rPr>
                    <w:rFonts w:ascii="Verdana" w:hAnsi="Verdana"/>
                    <w:b/>
                    <w:i w:val="0"/>
                    <w:sz w:val="16"/>
                    <w:szCs w:val="16"/>
                  </w:rPr>
                </w:pPr>
                <w:r w:rsidRPr="0072393F">
                  <w:rPr>
                    <w:rStyle w:val="PlaceholderText"/>
                    <w:rFonts w:eastAsiaTheme="minorHAnsi"/>
                  </w:rPr>
                  <w:t>Choose an item.</w:t>
                </w:r>
              </w:p>
            </w:tc>
          </w:sdtContent>
        </w:sdt>
      </w:tr>
      <w:tr w:rsidR="009E4C3A" w:rsidRPr="00850F07" w14:paraId="07BE5DC0" w14:textId="77777777" w:rsidTr="003146D2">
        <w:trPr>
          <w:trHeight w:val="51"/>
        </w:trPr>
        <w:tc>
          <w:tcPr>
            <w:tcW w:w="1062" w:type="dxa"/>
            <w:tcBorders>
              <w:top w:val="single" w:sz="4" w:space="0" w:color="auto"/>
              <w:left w:val="single" w:sz="4" w:space="0" w:color="auto"/>
              <w:bottom w:val="single" w:sz="4" w:space="0" w:color="auto"/>
              <w:right w:val="single" w:sz="4" w:space="0" w:color="auto"/>
            </w:tcBorders>
            <w:shd w:val="clear" w:color="auto" w:fill="auto"/>
          </w:tcPr>
          <w:p w14:paraId="6D827CFB" w14:textId="4C424A3E"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74"/>
                  <w:enabled/>
                  <w:calcOnExit w:val="0"/>
                  <w:textInput/>
                </w:ffData>
              </w:fldChar>
            </w:r>
            <w:bookmarkStart w:id="103" w:name="Text74"/>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03"/>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201A68A" w14:textId="7D02A258"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75"/>
                  <w:enabled/>
                  <w:calcOnExit w:val="0"/>
                  <w:textInput/>
                </w:ffData>
              </w:fldChar>
            </w:r>
            <w:bookmarkStart w:id="104" w:name="Text75"/>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04"/>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45ED1A0" w14:textId="5D328657"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76"/>
                  <w:enabled/>
                  <w:calcOnExit w:val="0"/>
                  <w:textInput/>
                </w:ffData>
              </w:fldChar>
            </w:r>
            <w:bookmarkStart w:id="105" w:name="Text76"/>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05"/>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49CCAA1" w14:textId="0ED8077D"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77"/>
                  <w:enabled/>
                  <w:calcOnExit w:val="0"/>
                  <w:textInput/>
                </w:ffData>
              </w:fldChar>
            </w:r>
            <w:bookmarkStart w:id="106" w:name="Text77"/>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06"/>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1E1664B9" w14:textId="785F4610"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78"/>
                  <w:enabled/>
                  <w:calcOnExit w:val="0"/>
                  <w:textInput/>
                </w:ffData>
              </w:fldChar>
            </w:r>
            <w:bookmarkStart w:id="107" w:name="Text78"/>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07"/>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5C22C5B4" w14:textId="30D3A5F1"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79"/>
                  <w:enabled/>
                  <w:calcOnExit w:val="0"/>
                  <w:textInput/>
                </w:ffData>
              </w:fldChar>
            </w:r>
            <w:bookmarkStart w:id="108" w:name="Text79"/>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08"/>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D076295" w14:textId="576E317B"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80"/>
                  <w:enabled/>
                  <w:calcOnExit w:val="0"/>
                  <w:textInput/>
                </w:ffData>
              </w:fldChar>
            </w:r>
            <w:bookmarkStart w:id="109" w:name="Text80"/>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09"/>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5F5DBFF3" w14:textId="27EC4165"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81"/>
                  <w:enabled/>
                  <w:calcOnExit w:val="0"/>
                  <w:textInput/>
                </w:ffData>
              </w:fldChar>
            </w:r>
            <w:bookmarkStart w:id="110" w:name="Text81"/>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10"/>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A99B49B" w14:textId="3F5CFD60"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82"/>
                  <w:enabled/>
                  <w:calcOnExit w:val="0"/>
                  <w:textInput/>
                </w:ffData>
              </w:fldChar>
            </w:r>
            <w:bookmarkStart w:id="111" w:name="Text82"/>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11"/>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3736ECBF" w14:textId="2E5BC84B" w:rsidR="009E4C3A" w:rsidRPr="00850F07"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83"/>
                  <w:enabled/>
                  <w:calcOnExit w:val="0"/>
                  <w:textInput/>
                </w:ffData>
              </w:fldChar>
            </w:r>
            <w:bookmarkStart w:id="112" w:name="Text83"/>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12"/>
          </w:p>
        </w:tc>
        <w:sdt>
          <w:sdtPr>
            <w:rPr>
              <w:rFonts w:ascii="Verdana" w:hAnsi="Verdana"/>
              <w:b/>
              <w:i w:val="0"/>
              <w:sz w:val="16"/>
              <w:szCs w:val="16"/>
            </w:rPr>
            <w:id w:val="-1100486994"/>
            <w:placeholder>
              <w:docPart w:val="37E1020EA04C4E17BE4B81AA57FEC7B9"/>
            </w:placeholder>
            <w:showingPlcHdr/>
            <w:comboBox>
              <w:listItem w:value="Choose an item."/>
              <w:listItem w:displayText="Qualified Wages Rural" w:value="Qualified Wages Rural"/>
              <w:listItem w:displayText="Qualified Wages Urban" w:value="Qualified Wages Urban"/>
            </w:comboBox>
          </w:sdtPr>
          <w:sdtEndPr/>
          <w:sdtContent>
            <w:tc>
              <w:tcPr>
                <w:tcW w:w="950" w:type="dxa"/>
                <w:tcBorders>
                  <w:top w:val="single" w:sz="4" w:space="0" w:color="auto"/>
                  <w:left w:val="single" w:sz="4" w:space="0" w:color="auto"/>
                  <w:bottom w:val="single" w:sz="4" w:space="0" w:color="auto"/>
                  <w:right w:val="single" w:sz="4" w:space="0" w:color="auto"/>
                </w:tcBorders>
                <w:shd w:val="clear" w:color="auto" w:fill="auto"/>
              </w:tcPr>
              <w:p w14:paraId="65B2644A" w14:textId="7FE55A4F" w:rsidR="009E4C3A" w:rsidRPr="00850F07" w:rsidRDefault="009E4C3A" w:rsidP="009E4C3A">
                <w:pPr>
                  <w:pStyle w:val="BodyTextIndent"/>
                  <w:ind w:right="0" w:firstLine="0"/>
                  <w:rPr>
                    <w:rFonts w:ascii="Verdana" w:hAnsi="Verdana"/>
                    <w:b/>
                    <w:i w:val="0"/>
                    <w:sz w:val="16"/>
                    <w:szCs w:val="16"/>
                  </w:rPr>
                </w:pPr>
                <w:r w:rsidRPr="0072393F">
                  <w:rPr>
                    <w:rStyle w:val="PlaceholderText"/>
                    <w:rFonts w:eastAsiaTheme="minorHAnsi"/>
                  </w:rPr>
                  <w:t>Choose an item.</w:t>
                </w:r>
              </w:p>
            </w:tc>
          </w:sdtContent>
        </w:sdt>
      </w:tr>
      <w:tr w:rsidR="009E4C3A" w:rsidRPr="00850F07" w14:paraId="5D5D1EAB" w14:textId="77777777" w:rsidTr="003146D2">
        <w:trPr>
          <w:trHeight w:val="51"/>
        </w:trPr>
        <w:tc>
          <w:tcPr>
            <w:tcW w:w="1062" w:type="dxa"/>
            <w:tcBorders>
              <w:top w:val="single" w:sz="4" w:space="0" w:color="auto"/>
              <w:left w:val="single" w:sz="4" w:space="0" w:color="auto"/>
              <w:bottom w:val="single" w:sz="4" w:space="0" w:color="auto"/>
              <w:right w:val="single" w:sz="4" w:space="0" w:color="auto"/>
            </w:tcBorders>
            <w:shd w:val="clear" w:color="auto" w:fill="auto"/>
          </w:tcPr>
          <w:p w14:paraId="0DB5BC3F" w14:textId="381CFE48" w:rsidR="009E4C3A"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32"/>
                  <w:enabled/>
                  <w:calcOnExit w:val="0"/>
                  <w:textInput/>
                </w:ffData>
              </w:fldChar>
            </w:r>
            <w:bookmarkStart w:id="113" w:name="Text132"/>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13"/>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10036D85" w14:textId="7ACFE220" w:rsidR="009E4C3A"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33"/>
                  <w:enabled/>
                  <w:calcOnExit w:val="0"/>
                  <w:textInput/>
                </w:ffData>
              </w:fldChar>
            </w:r>
            <w:bookmarkStart w:id="114" w:name="Text133"/>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14"/>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E8D365E" w14:textId="257AAB2F" w:rsidR="009E4C3A"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34"/>
                  <w:enabled/>
                  <w:calcOnExit w:val="0"/>
                  <w:textInput/>
                </w:ffData>
              </w:fldChar>
            </w:r>
            <w:bookmarkStart w:id="115" w:name="Text134"/>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15"/>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A6BB70D" w14:textId="26D29087" w:rsidR="009E4C3A"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35"/>
                  <w:enabled/>
                  <w:calcOnExit w:val="0"/>
                  <w:textInput/>
                </w:ffData>
              </w:fldChar>
            </w:r>
            <w:bookmarkStart w:id="116" w:name="Text135"/>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16"/>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515A2DC9" w14:textId="0ABF3D67" w:rsidR="009E4C3A"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36"/>
                  <w:enabled/>
                  <w:calcOnExit w:val="0"/>
                  <w:textInput/>
                </w:ffData>
              </w:fldChar>
            </w:r>
            <w:bookmarkStart w:id="117" w:name="Text136"/>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17"/>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0B9B5D7A" w14:textId="41CCA0A1" w:rsidR="009E4C3A"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37"/>
                  <w:enabled/>
                  <w:calcOnExit w:val="0"/>
                  <w:textInput/>
                </w:ffData>
              </w:fldChar>
            </w:r>
            <w:bookmarkStart w:id="118" w:name="Text137"/>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18"/>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25DC28C" w14:textId="2908A262" w:rsidR="009E4C3A"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38"/>
                  <w:enabled/>
                  <w:calcOnExit w:val="0"/>
                  <w:textInput/>
                </w:ffData>
              </w:fldChar>
            </w:r>
            <w:bookmarkStart w:id="119" w:name="Text138"/>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19"/>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41FD5BA9" w14:textId="59C1B6D5" w:rsidR="009E4C3A"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39"/>
                  <w:enabled/>
                  <w:calcOnExit w:val="0"/>
                  <w:textInput/>
                </w:ffData>
              </w:fldChar>
            </w:r>
            <w:bookmarkStart w:id="120" w:name="Text139"/>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20"/>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FB24454" w14:textId="7EC3617E" w:rsidR="009E4C3A"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40"/>
                  <w:enabled/>
                  <w:calcOnExit w:val="0"/>
                  <w:textInput/>
                </w:ffData>
              </w:fldChar>
            </w:r>
            <w:bookmarkStart w:id="121" w:name="Text140"/>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21"/>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64F40D80" w14:textId="28AC7B4E" w:rsidR="009E4C3A" w:rsidRDefault="009E4C3A" w:rsidP="009E4C3A">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41"/>
                  <w:enabled/>
                  <w:calcOnExit w:val="0"/>
                  <w:textInput/>
                </w:ffData>
              </w:fldChar>
            </w:r>
            <w:bookmarkStart w:id="122" w:name="Text141"/>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122"/>
          </w:p>
        </w:tc>
        <w:sdt>
          <w:sdtPr>
            <w:rPr>
              <w:rFonts w:ascii="Verdana" w:hAnsi="Verdana"/>
              <w:b/>
              <w:i w:val="0"/>
              <w:sz w:val="16"/>
              <w:szCs w:val="16"/>
            </w:rPr>
            <w:id w:val="-497731237"/>
            <w:placeholder>
              <w:docPart w:val="CBCF385D179F48E0BCC630A1FB59A093"/>
            </w:placeholder>
            <w:showingPlcHdr/>
            <w:comboBox>
              <w:listItem w:value="Choose an item."/>
              <w:listItem w:displayText="Qualified Wages Rural" w:value="Qualified Wages Rural"/>
              <w:listItem w:displayText="Qualified Wages Urban" w:value="Qualified Wages Urban"/>
            </w:comboBox>
          </w:sdtPr>
          <w:sdtEndPr/>
          <w:sdtContent>
            <w:tc>
              <w:tcPr>
                <w:tcW w:w="950" w:type="dxa"/>
                <w:tcBorders>
                  <w:top w:val="single" w:sz="4" w:space="0" w:color="auto"/>
                  <w:left w:val="single" w:sz="4" w:space="0" w:color="auto"/>
                  <w:bottom w:val="single" w:sz="4" w:space="0" w:color="auto"/>
                  <w:right w:val="single" w:sz="4" w:space="0" w:color="auto"/>
                </w:tcBorders>
                <w:shd w:val="clear" w:color="auto" w:fill="auto"/>
              </w:tcPr>
              <w:p w14:paraId="01B6D02E" w14:textId="5D5D750A" w:rsidR="009E4C3A" w:rsidRDefault="009E4C3A" w:rsidP="009E4C3A">
                <w:pPr>
                  <w:pStyle w:val="BodyTextIndent"/>
                  <w:ind w:right="0" w:firstLine="0"/>
                  <w:rPr>
                    <w:rFonts w:ascii="Verdana" w:hAnsi="Verdana"/>
                    <w:b/>
                    <w:i w:val="0"/>
                    <w:sz w:val="16"/>
                    <w:szCs w:val="16"/>
                  </w:rPr>
                </w:pPr>
                <w:r w:rsidRPr="0072393F">
                  <w:rPr>
                    <w:rStyle w:val="PlaceholderText"/>
                    <w:rFonts w:eastAsiaTheme="minorHAnsi"/>
                  </w:rPr>
                  <w:t>Choose an item.</w:t>
                </w:r>
              </w:p>
            </w:tc>
          </w:sdtContent>
        </w:sdt>
      </w:tr>
    </w:tbl>
    <w:p w14:paraId="247DEEA7" w14:textId="6667C0B0" w:rsidR="002F466E" w:rsidRDefault="002F466E">
      <w:pPr>
        <w:rPr>
          <w:rFonts w:ascii="Verdana" w:hAnsi="Verdana"/>
        </w:rPr>
      </w:pPr>
    </w:p>
    <w:tbl>
      <w:tblPr>
        <w:tblStyle w:val="TableGrid"/>
        <w:tblW w:w="10908" w:type="dxa"/>
        <w:tblInd w:w="-113" w:type="dxa"/>
        <w:tblLayout w:type="fixed"/>
        <w:tblLook w:val="04A0" w:firstRow="1" w:lastRow="0" w:firstColumn="1" w:lastColumn="0" w:noHBand="0" w:noVBand="1"/>
      </w:tblPr>
      <w:tblGrid>
        <w:gridCol w:w="1090"/>
        <w:gridCol w:w="998"/>
        <w:gridCol w:w="990"/>
        <w:gridCol w:w="1890"/>
        <w:gridCol w:w="990"/>
        <w:gridCol w:w="990"/>
        <w:gridCol w:w="990"/>
        <w:gridCol w:w="990"/>
        <w:gridCol w:w="1980"/>
      </w:tblGrid>
      <w:tr w:rsidR="002601CC" w:rsidRPr="00850F07" w14:paraId="1E0ADFC4" w14:textId="77777777" w:rsidTr="0058657F">
        <w:tc>
          <w:tcPr>
            <w:tcW w:w="10908" w:type="dxa"/>
            <w:gridSpan w:val="9"/>
            <w:shd w:val="clear" w:color="auto" w:fill="D9D9D9" w:themeFill="background1" w:themeFillShade="D9"/>
          </w:tcPr>
          <w:p w14:paraId="0E395127" w14:textId="77777777" w:rsidR="002601CC" w:rsidRPr="00850F07" w:rsidRDefault="002601CC" w:rsidP="00B130AC">
            <w:pPr>
              <w:pStyle w:val="BodyTextIndent"/>
              <w:numPr>
                <w:ilvl w:val="0"/>
                <w:numId w:val="1"/>
              </w:numPr>
              <w:ind w:right="0"/>
              <w:rPr>
                <w:rFonts w:ascii="Verdana" w:hAnsi="Verdana"/>
                <w:b/>
                <w:i w:val="0"/>
                <w:sz w:val="20"/>
              </w:rPr>
            </w:pPr>
            <w:r w:rsidRPr="00850F07">
              <w:rPr>
                <w:rFonts w:ascii="Verdana" w:hAnsi="Verdana"/>
                <w:b/>
                <w:i w:val="0"/>
                <w:sz w:val="20"/>
              </w:rPr>
              <w:t>Qualified by Disaster Area Declaration</w:t>
            </w:r>
          </w:p>
          <w:p w14:paraId="47EB0425" w14:textId="020F05B8" w:rsidR="002601CC" w:rsidRPr="007C30FE" w:rsidRDefault="00714E89" w:rsidP="007C30FE">
            <w:pPr>
              <w:pStyle w:val="BodyTextIndent"/>
              <w:ind w:right="0" w:firstLine="0"/>
              <w:rPr>
                <w:rFonts w:ascii="Verdana" w:hAnsi="Verdana"/>
                <w:b/>
                <w:bCs/>
                <w:i w:val="0"/>
                <w:iCs/>
                <w:sz w:val="16"/>
                <w:szCs w:val="16"/>
              </w:rPr>
            </w:pPr>
            <w:r w:rsidRPr="00714E89">
              <w:rPr>
                <w:rFonts w:ascii="Verdana" w:hAnsi="Verdana"/>
                <w:i w:val="0"/>
                <w:sz w:val="16"/>
                <w:szCs w:val="16"/>
              </w:rPr>
              <w:t xml:space="preserve">The project must provide financing in a federally declared disaster area. To identify federally declared disaster areas, visit the FEMA website: </w:t>
            </w:r>
            <w:hyperlink r:id="rId15" w:history="1">
              <w:r w:rsidR="007C30FE" w:rsidRPr="007C30FE">
                <w:rPr>
                  <w:rStyle w:val="Hyperlink"/>
                  <w:rFonts w:ascii="Verdana" w:hAnsi="Verdana"/>
                  <w:i w:val="0"/>
                  <w:sz w:val="16"/>
                  <w:szCs w:val="16"/>
                </w:rPr>
                <w:t>https://www.fema.gov/disasters</w:t>
              </w:r>
            </w:hyperlink>
            <w:r w:rsidRPr="007C30FE">
              <w:rPr>
                <w:rFonts w:ascii="Verdana" w:hAnsi="Verdana"/>
                <w:bCs/>
                <w:i w:val="0"/>
                <w:iCs/>
                <w:sz w:val="16"/>
                <w:szCs w:val="16"/>
              </w:rPr>
              <w:t>.</w:t>
            </w:r>
            <w:r w:rsidRPr="00714E89">
              <w:rPr>
                <w:rFonts w:ascii="Verdana" w:hAnsi="Verdana"/>
                <w:b/>
                <w:bCs/>
                <w:i w:val="0"/>
                <w:iCs/>
                <w:sz w:val="16"/>
                <w:szCs w:val="16"/>
              </w:rPr>
              <w:t xml:space="preserve"> </w:t>
            </w:r>
            <w:r w:rsidRPr="00714E89">
              <w:rPr>
                <w:rFonts w:ascii="Verdana" w:hAnsi="Verdana"/>
                <w:i w:val="0"/>
                <w:sz w:val="16"/>
                <w:szCs w:val="16"/>
              </w:rPr>
              <w:t>Loans qualified under this category must be associated with expenses or losses incurred as a direct result of the disaster. Loans must be originated within 18 months of the disaster declaration</w:t>
            </w:r>
            <w:r w:rsidR="007C30FE">
              <w:rPr>
                <w:rFonts w:ascii="Verdana" w:hAnsi="Verdana"/>
                <w:i w:val="0"/>
                <w:sz w:val="16"/>
                <w:szCs w:val="16"/>
              </w:rPr>
              <w:t>.</w:t>
            </w:r>
          </w:p>
        </w:tc>
      </w:tr>
      <w:tr w:rsidR="00B130AC" w:rsidRPr="00850F07" w14:paraId="3644A603" w14:textId="77777777" w:rsidTr="0058657F">
        <w:tc>
          <w:tcPr>
            <w:tcW w:w="10908" w:type="dxa"/>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74C1BADF" w14:textId="77777777" w:rsidR="00B130AC" w:rsidRDefault="00B130AC" w:rsidP="0094761E">
            <w:pPr>
              <w:pStyle w:val="Default"/>
              <w:rPr>
                <w:b/>
                <w:sz w:val="20"/>
                <w:szCs w:val="20"/>
              </w:rPr>
            </w:pPr>
            <w:r w:rsidRPr="00B130AC">
              <w:rPr>
                <w:b/>
                <w:sz w:val="20"/>
                <w:szCs w:val="20"/>
              </w:rPr>
              <w:t>Closed Loan(s)</w:t>
            </w:r>
            <w:r>
              <w:rPr>
                <w:b/>
                <w:sz w:val="20"/>
                <w:szCs w:val="20"/>
              </w:rPr>
              <w:t>:</w:t>
            </w:r>
          </w:p>
          <w:p w14:paraId="2237159B" w14:textId="472AF858" w:rsidR="00490126" w:rsidRPr="00B130AC" w:rsidRDefault="00490126" w:rsidP="0094761E">
            <w:pPr>
              <w:pStyle w:val="Default"/>
              <w:rPr>
                <w:b/>
                <w:sz w:val="20"/>
                <w:szCs w:val="20"/>
              </w:rPr>
            </w:pPr>
            <w:r w:rsidRPr="00490126">
              <w:rPr>
                <w:rFonts w:cs="Times New Roman"/>
                <w:color w:val="auto"/>
                <w:sz w:val="16"/>
                <w:szCs w:val="16"/>
              </w:rPr>
              <w:t>The loan amount must be the amount actually advanced and not the amount of a loan commitment.</w:t>
            </w:r>
          </w:p>
        </w:tc>
      </w:tr>
      <w:tr w:rsidR="00E12B79" w:rsidRPr="00850F07" w14:paraId="5603360B" w14:textId="77777777" w:rsidTr="00E12B79">
        <w:trPr>
          <w:trHeight w:val="118"/>
        </w:trPr>
        <w:tc>
          <w:tcPr>
            <w:tcW w:w="1090" w:type="dxa"/>
            <w:tcBorders>
              <w:top w:val="single" w:sz="4" w:space="0" w:color="auto"/>
              <w:left w:val="single" w:sz="4" w:space="0" w:color="auto"/>
              <w:bottom w:val="single" w:sz="4" w:space="0" w:color="auto"/>
              <w:right w:val="single" w:sz="4" w:space="0" w:color="auto"/>
            </w:tcBorders>
            <w:shd w:val="clear" w:color="auto" w:fill="E7E6E6" w:themeFill="background2"/>
          </w:tcPr>
          <w:p w14:paraId="02A19E9B" w14:textId="77777777" w:rsidR="00B130AC" w:rsidRPr="00850F07" w:rsidRDefault="00B130AC" w:rsidP="00B130AC">
            <w:pPr>
              <w:pStyle w:val="BodyTextIndent"/>
              <w:ind w:right="0" w:firstLine="0"/>
              <w:rPr>
                <w:rFonts w:ascii="Verdana" w:hAnsi="Verdana"/>
                <w:b/>
                <w:i w:val="0"/>
                <w:sz w:val="16"/>
                <w:szCs w:val="16"/>
              </w:rPr>
            </w:pPr>
            <w:r w:rsidRPr="00850F07">
              <w:rPr>
                <w:rFonts w:ascii="Verdana" w:hAnsi="Verdana"/>
                <w:b/>
                <w:i w:val="0"/>
                <w:sz w:val="16"/>
                <w:szCs w:val="16"/>
              </w:rPr>
              <w:t>Borrower Name</w:t>
            </w:r>
          </w:p>
        </w:tc>
        <w:tc>
          <w:tcPr>
            <w:tcW w:w="998" w:type="dxa"/>
            <w:tcBorders>
              <w:top w:val="single" w:sz="4" w:space="0" w:color="auto"/>
              <w:left w:val="single" w:sz="4" w:space="0" w:color="auto"/>
              <w:bottom w:val="single" w:sz="4" w:space="0" w:color="auto"/>
              <w:right w:val="single" w:sz="4" w:space="0" w:color="auto"/>
            </w:tcBorders>
            <w:shd w:val="clear" w:color="auto" w:fill="E7E6E6" w:themeFill="background2"/>
          </w:tcPr>
          <w:p w14:paraId="0D4E47CD" w14:textId="77777777" w:rsidR="00B130AC" w:rsidRPr="00850F07" w:rsidRDefault="00B130AC" w:rsidP="00B130AC">
            <w:pPr>
              <w:pStyle w:val="BodyTextIndent"/>
              <w:ind w:right="0" w:firstLine="0"/>
              <w:rPr>
                <w:rFonts w:ascii="Verdana" w:hAnsi="Verdana"/>
                <w:b/>
                <w:i w:val="0"/>
                <w:sz w:val="16"/>
                <w:szCs w:val="16"/>
              </w:rPr>
            </w:pPr>
            <w:r w:rsidRPr="00850F07">
              <w:rPr>
                <w:rFonts w:ascii="Verdana" w:hAnsi="Verdana"/>
                <w:b/>
                <w:i w:val="0"/>
                <w:sz w:val="16"/>
                <w:szCs w:val="16"/>
              </w:rPr>
              <w:t>Loan Amount</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14:paraId="0F252C64" w14:textId="77777777" w:rsidR="00B130AC" w:rsidRPr="00850F07" w:rsidRDefault="00B130AC" w:rsidP="00B130AC">
            <w:pPr>
              <w:pStyle w:val="BodyTextIndent"/>
              <w:ind w:right="0" w:firstLine="0"/>
              <w:rPr>
                <w:rFonts w:ascii="Verdana" w:hAnsi="Verdana"/>
                <w:b/>
                <w:i w:val="0"/>
                <w:sz w:val="16"/>
                <w:szCs w:val="16"/>
              </w:rPr>
            </w:pPr>
            <w:r w:rsidRPr="00850F07">
              <w:rPr>
                <w:rFonts w:ascii="Verdana" w:hAnsi="Verdana"/>
                <w:b/>
                <w:i w:val="0"/>
                <w:sz w:val="16"/>
                <w:szCs w:val="16"/>
              </w:rPr>
              <w:t>Date Loan Closed</w:t>
            </w:r>
          </w:p>
        </w:tc>
        <w:tc>
          <w:tcPr>
            <w:tcW w:w="1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024A32E" w14:textId="77777777" w:rsidR="00B130AC" w:rsidRPr="00850F07" w:rsidRDefault="00B130AC" w:rsidP="00B130AC">
            <w:pPr>
              <w:pStyle w:val="BodyTextIndent"/>
              <w:ind w:right="0" w:firstLine="0"/>
              <w:rPr>
                <w:rFonts w:ascii="Verdana" w:hAnsi="Verdana"/>
                <w:b/>
                <w:i w:val="0"/>
                <w:sz w:val="16"/>
                <w:szCs w:val="16"/>
              </w:rPr>
            </w:pPr>
            <w:r w:rsidRPr="00850F07">
              <w:rPr>
                <w:rFonts w:ascii="Verdana" w:hAnsi="Verdana"/>
                <w:b/>
                <w:i w:val="0"/>
                <w:sz w:val="16"/>
                <w:szCs w:val="16"/>
              </w:rPr>
              <w:t>Street Address (no PO Boxes or RR#)</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14:paraId="3894E268" w14:textId="77777777" w:rsidR="00B130AC" w:rsidRPr="00850F07" w:rsidRDefault="00B130AC" w:rsidP="00B130AC">
            <w:pPr>
              <w:pStyle w:val="BodyTextIndent"/>
              <w:ind w:right="0" w:firstLine="0"/>
              <w:rPr>
                <w:rFonts w:ascii="Verdana" w:hAnsi="Verdana"/>
                <w:b/>
                <w:i w:val="0"/>
                <w:sz w:val="16"/>
                <w:szCs w:val="16"/>
              </w:rPr>
            </w:pPr>
            <w:r w:rsidRPr="00850F07">
              <w:rPr>
                <w:rFonts w:ascii="Verdana" w:hAnsi="Verdana"/>
                <w:b/>
                <w:i w:val="0"/>
                <w:sz w:val="16"/>
                <w:szCs w:val="16"/>
              </w:rPr>
              <w:t>City</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14:paraId="42BE84F0" w14:textId="77777777" w:rsidR="00B130AC" w:rsidRPr="00850F07" w:rsidRDefault="00B130AC" w:rsidP="00B130AC">
            <w:pPr>
              <w:pStyle w:val="BodyTextIndent"/>
              <w:ind w:right="0" w:firstLine="0"/>
              <w:rPr>
                <w:rFonts w:ascii="Verdana" w:hAnsi="Verdana"/>
                <w:b/>
                <w:i w:val="0"/>
                <w:sz w:val="16"/>
                <w:szCs w:val="16"/>
              </w:rPr>
            </w:pPr>
            <w:r w:rsidRPr="00850F07">
              <w:rPr>
                <w:rFonts w:ascii="Verdana" w:hAnsi="Verdana"/>
                <w:b/>
                <w:i w:val="0"/>
                <w:sz w:val="16"/>
                <w:szCs w:val="16"/>
              </w:rPr>
              <w:t>State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14:paraId="21FEC28E" w14:textId="77777777" w:rsidR="00B130AC" w:rsidRPr="00850F07" w:rsidRDefault="00B130AC" w:rsidP="00B130AC">
            <w:pPr>
              <w:pStyle w:val="BodyTextIndent"/>
              <w:ind w:right="0" w:firstLine="0"/>
              <w:rPr>
                <w:rFonts w:ascii="Verdana" w:hAnsi="Verdana"/>
                <w:b/>
                <w:i w:val="0"/>
                <w:sz w:val="16"/>
                <w:szCs w:val="16"/>
              </w:rPr>
            </w:pPr>
            <w:r w:rsidRPr="00850F07">
              <w:rPr>
                <w:rFonts w:ascii="Verdana" w:hAnsi="Verdana"/>
                <w:b/>
                <w:i w:val="0"/>
                <w:sz w:val="16"/>
                <w:szCs w:val="16"/>
              </w:rPr>
              <w:t>Zip Code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14:paraId="457A937C" w14:textId="77777777" w:rsidR="00B130AC" w:rsidRPr="00850F07" w:rsidRDefault="00B130AC" w:rsidP="00B130AC">
            <w:pPr>
              <w:pStyle w:val="BodyTextIndent"/>
              <w:ind w:right="0" w:firstLine="0"/>
              <w:rPr>
                <w:rFonts w:ascii="Verdana" w:hAnsi="Verdana"/>
                <w:b/>
                <w:i w:val="0"/>
                <w:sz w:val="16"/>
                <w:szCs w:val="16"/>
              </w:rPr>
            </w:pPr>
            <w:r w:rsidRPr="00850F07">
              <w:rPr>
                <w:rFonts w:ascii="Verdana" w:hAnsi="Verdana"/>
                <w:b/>
                <w:i w:val="0"/>
                <w:sz w:val="16"/>
                <w:szCs w:val="16"/>
              </w:rPr>
              <w:t>County</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tcPr>
          <w:p w14:paraId="0A78C3FB" w14:textId="77777777" w:rsidR="00B130AC" w:rsidRPr="00850F07" w:rsidRDefault="00B130AC" w:rsidP="00B130AC">
            <w:pPr>
              <w:pStyle w:val="BodyTextIndent"/>
              <w:ind w:right="0" w:firstLine="0"/>
              <w:rPr>
                <w:rFonts w:ascii="Verdana" w:hAnsi="Verdana"/>
                <w:b/>
                <w:i w:val="0"/>
                <w:sz w:val="16"/>
                <w:szCs w:val="16"/>
              </w:rPr>
            </w:pPr>
            <w:r>
              <w:rPr>
                <w:rFonts w:ascii="Verdana" w:hAnsi="Verdana"/>
                <w:b/>
                <w:i w:val="0"/>
                <w:sz w:val="16"/>
                <w:szCs w:val="16"/>
              </w:rPr>
              <w:t xml:space="preserve">Disaster Declaration </w:t>
            </w:r>
          </w:p>
        </w:tc>
      </w:tr>
      <w:tr w:rsidR="00E12B79" w:rsidRPr="00850F07" w14:paraId="67BB0B88" w14:textId="77777777" w:rsidTr="00E12B79">
        <w:trPr>
          <w:trHeight w:val="118"/>
        </w:trPr>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D373C" w14:textId="619379F6" w:rsidR="00B130AC" w:rsidRPr="00B130AC" w:rsidRDefault="00E12B79" w:rsidP="00B130AC">
            <w:pPr>
              <w:pStyle w:val="Default"/>
              <w:rPr>
                <w:b/>
                <w:sz w:val="20"/>
                <w:szCs w:val="20"/>
              </w:rPr>
            </w:pPr>
            <w:r>
              <w:rPr>
                <w:b/>
                <w:sz w:val="20"/>
                <w:szCs w:val="20"/>
              </w:rPr>
              <w:fldChar w:fldCharType="begin">
                <w:ffData>
                  <w:name w:val="Text84"/>
                  <w:enabled/>
                  <w:calcOnExit w:val="0"/>
                  <w:textInput/>
                </w:ffData>
              </w:fldChar>
            </w:r>
            <w:bookmarkStart w:id="123"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3"/>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14:paraId="4B7CE092" w14:textId="7F8BDCD4" w:rsidR="00B130AC" w:rsidRPr="00B130AC" w:rsidRDefault="00E12B79" w:rsidP="00B130AC">
            <w:pPr>
              <w:pStyle w:val="Default"/>
              <w:rPr>
                <w:b/>
                <w:sz w:val="20"/>
                <w:szCs w:val="20"/>
              </w:rPr>
            </w:pPr>
            <w:r>
              <w:rPr>
                <w:b/>
                <w:sz w:val="20"/>
                <w:szCs w:val="20"/>
              </w:rPr>
              <w:fldChar w:fldCharType="begin">
                <w:ffData>
                  <w:name w:val="Text85"/>
                  <w:enabled/>
                  <w:calcOnExit w:val="0"/>
                  <w:textInput/>
                </w:ffData>
              </w:fldChar>
            </w:r>
            <w:bookmarkStart w:id="124"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4"/>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0C030D6" w14:textId="1761BF3C" w:rsidR="00B130AC" w:rsidRPr="00B130AC" w:rsidRDefault="00E12B79" w:rsidP="00B130AC">
            <w:pPr>
              <w:pStyle w:val="Default"/>
              <w:rPr>
                <w:b/>
                <w:sz w:val="20"/>
                <w:szCs w:val="20"/>
              </w:rPr>
            </w:pPr>
            <w:r>
              <w:rPr>
                <w:b/>
                <w:sz w:val="20"/>
                <w:szCs w:val="20"/>
              </w:rPr>
              <w:fldChar w:fldCharType="begin">
                <w:ffData>
                  <w:name w:val="Text86"/>
                  <w:enabled/>
                  <w:calcOnExit w:val="0"/>
                  <w:textInput/>
                </w:ffData>
              </w:fldChar>
            </w:r>
            <w:bookmarkStart w:id="125"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5"/>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1E3585" w14:textId="4DA4CE56" w:rsidR="00B130AC" w:rsidRPr="00B130AC" w:rsidRDefault="00E12B79" w:rsidP="00B130AC">
            <w:pPr>
              <w:pStyle w:val="Default"/>
              <w:rPr>
                <w:b/>
                <w:sz w:val="20"/>
                <w:szCs w:val="20"/>
              </w:rPr>
            </w:pPr>
            <w:r>
              <w:rPr>
                <w:b/>
                <w:sz w:val="20"/>
                <w:szCs w:val="20"/>
              </w:rPr>
              <w:fldChar w:fldCharType="begin">
                <w:ffData>
                  <w:name w:val="Text87"/>
                  <w:enabled/>
                  <w:calcOnExit w:val="0"/>
                  <w:textInput/>
                </w:ffData>
              </w:fldChar>
            </w:r>
            <w:bookmarkStart w:id="126"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6"/>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F7F67F" w14:textId="3EB6769F" w:rsidR="00B130AC" w:rsidRPr="00B130AC" w:rsidRDefault="00E12B79" w:rsidP="00B130AC">
            <w:pPr>
              <w:pStyle w:val="Default"/>
              <w:rPr>
                <w:b/>
                <w:sz w:val="20"/>
                <w:szCs w:val="20"/>
              </w:rPr>
            </w:pPr>
            <w:r>
              <w:rPr>
                <w:b/>
                <w:sz w:val="20"/>
                <w:szCs w:val="20"/>
              </w:rPr>
              <w:fldChar w:fldCharType="begin">
                <w:ffData>
                  <w:name w:val="Text88"/>
                  <w:enabled/>
                  <w:calcOnExit w:val="0"/>
                  <w:textInput/>
                </w:ffData>
              </w:fldChar>
            </w:r>
            <w:bookmarkStart w:id="127"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7"/>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B85568" w14:textId="3C31C8D2" w:rsidR="00B130AC" w:rsidRPr="00B130AC" w:rsidRDefault="00E12B79" w:rsidP="00B130AC">
            <w:pPr>
              <w:pStyle w:val="Default"/>
              <w:rPr>
                <w:b/>
                <w:sz w:val="20"/>
                <w:szCs w:val="20"/>
              </w:rPr>
            </w:pPr>
            <w:r>
              <w:rPr>
                <w:b/>
                <w:sz w:val="20"/>
                <w:szCs w:val="20"/>
              </w:rPr>
              <w:fldChar w:fldCharType="begin">
                <w:ffData>
                  <w:name w:val="Text89"/>
                  <w:enabled/>
                  <w:calcOnExit w:val="0"/>
                  <w:textInput/>
                </w:ffData>
              </w:fldChar>
            </w:r>
            <w:bookmarkStart w:id="128"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8"/>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2B14695" w14:textId="367445FB" w:rsidR="00B130AC" w:rsidRPr="00B130AC" w:rsidRDefault="00E12B79" w:rsidP="00B130AC">
            <w:pPr>
              <w:pStyle w:val="Default"/>
              <w:rPr>
                <w:b/>
                <w:sz w:val="20"/>
                <w:szCs w:val="20"/>
              </w:rPr>
            </w:pPr>
            <w:r>
              <w:rPr>
                <w:b/>
                <w:sz w:val="20"/>
                <w:szCs w:val="20"/>
              </w:rPr>
              <w:fldChar w:fldCharType="begin">
                <w:ffData>
                  <w:name w:val="Text92"/>
                  <w:enabled/>
                  <w:calcOnExit w:val="0"/>
                  <w:textInput/>
                </w:ffData>
              </w:fldChar>
            </w:r>
            <w:bookmarkStart w:id="129"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9"/>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ED86C4" w14:textId="548EDF5E" w:rsidR="00B130AC" w:rsidRPr="00B130AC" w:rsidRDefault="00E12B79" w:rsidP="00B130AC">
            <w:pPr>
              <w:pStyle w:val="Default"/>
              <w:rPr>
                <w:b/>
                <w:sz w:val="20"/>
                <w:szCs w:val="20"/>
              </w:rPr>
            </w:pPr>
            <w:r>
              <w:rPr>
                <w:b/>
                <w:sz w:val="20"/>
                <w:szCs w:val="20"/>
              </w:rPr>
              <w:fldChar w:fldCharType="begin">
                <w:ffData>
                  <w:name w:val="Text90"/>
                  <w:enabled/>
                  <w:calcOnExit w:val="0"/>
                  <w:textInput/>
                </w:ffData>
              </w:fldChar>
            </w:r>
            <w:bookmarkStart w:id="130"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0"/>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457CF5D" w14:textId="6568C3A2" w:rsidR="00B130AC" w:rsidRPr="00B130AC" w:rsidRDefault="00E12B79" w:rsidP="00B130AC">
            <w:pPr>
              <w:pStyle w:val="Default"/>
              <w:rPr>
                <w:b/>
                <w:sz w:val="20"/>
                <w:szCs w:val="20"/>
              </w:rPr>
            </w:pPr>
            <w:r>
              <w:rPr>
                <w:b/>
                <w:sz w:val="20"/>
                <w:szCs w:val="20"/>
              </w:rPr>
              <w:fldChar w:fldCharType="begin">
                <w:ffData>
                  <w:name w:val="Text91"/>
                  <w:enabled/>
                  <w:calcOnExit w:val="0"/>
                  <w:textInput/>
                </w:ffData>
              </w:fldChar>
            </w:r>
            <w:bookmarkStart w:id="131"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1"/>
          </w:p>
        </w:tc>
      </w:tr>
      <w:tr w:rsidR="00E12B79" w:rsidRPr="00850F07" w14:paraId="05C291A3" w14:textId="77777777" w:rsidTr="00E12B79">
        <w:trPr>
          <w:trHeight w:val="118"/>
        </w:trPr>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tcPr>
          <w:p w14:paraId="0DB65E37" w14:textId="326DF455" w:rsidR="00B130AC" w:rsidRPr="00B130AC" w:rsidRDefault="00E12B79" w:rsidP="00B130AC">
            <w:pPr>
              <w:pStyle w:val="Default"/>
              <w:rPr>
                <w:b/>
                <w:sz w:val="20"/>
                <w:szCs w:val="20"/>
              </w:rPr>
            </w:pPr>
            <w:r>
              <w:rPr>
                <w:b/>
                <w:sz w:val="20"/>
                <w:szCs w:val="20"/>
              </w:rPr>
              <w:fldChar w:fldCharType="begin">
                <w:ffData>
                  <w:name w:val="Text93"/>
                  <w:enabled/>
                  <w:calcOnExit w:val="0"/>
                  <w:textInput/>
                </w:ffData>
              </w:fldChar>
            </w:r>
            <w:bookmarkStart w:id="132"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2"/>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14:paraId="2849167C" w14:textId="68E9767D" w:rsidR="00B130AC" w:rsidRPr="00B130AC" w:rsidRDefault="00E12B79" w:rsidP="00B130AC">
            <w:pPr>
              <w:pStyle w:val="Default"/>
              <w:rPr>
                <w:b/>
                <w:sz w:val="20"/>
                <w:szCs w:val="20"/>
              </w:rPr>
            </w:pPr>
            <w:r>
              <w:rPr>
                <w:b/>
                <w:sz w:val="20"/>
                <w:szCs w:val="20"/>
              </w:rPr>
              <w:fldChar w:fldCharType="begin">
                <w:ffData>
                  <w:name w:val="Text94"/>
                  <w:enabled/>
                  <w:calcOnExit w:val="0"/>
                  <w:textInput/>
                </w:ffData>
              </w:fldChar>
            </w:r>
            <w:bookmarkStart w:id="133"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3"/>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6F056DC" w14:textId="246FECD9" w:rsidR="00B130AC" w:rsidRPr="00B130AC" w:rsidRDefault="00E12B79" w:rsidP="00B130AC">
            <w:pPr>
              <w:pStyle w:val="Default"/>
              <w:rPr>
                <w:b/>
                <w:sz w:val="20"/>
                <w:szCs w:val="20"/>
              </w:rPr>
            </w:pPr>
            <w:r>
              <w:rPr>
                <w:b/>
                <w:sz w:val="20"/>
                <w:szCs w:val="20"/>
              </w:rPr>
              <w:fldChar w:fldCharType="begin">
                <w:ffData>
                  <w:name w:val="Text95"/>
                  <w:enabled/>
                  <w:calcOnExit w:val="0"/>
                  <w:textInput/>
                </w:ffData>
              </w:fldChar>
            </w:r>
            <w:bookmarkStart w:id="134" w:name="Text9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4"/>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F829" w14:textId="0FF91FBE" w:rsidR="00B130AC" w:rsidRPr="00B130AC" w:rsidRDefault="00E12B79" w:rsidP="00B130AC">
            <w:pPr>
              <w:pStyle w:val="Default"/>
              <w:rPr>
                <w:b/>
                <w:sz w:val="20"/>
                <w:szCs w:val="20"/>
              </w:rPr>
            </w:pPr>
            <w:r>
              <w:rPr>
                <w:b/>
                <w:sz w:val="20"/>
                <w:szCs w:val="20"/>
              </w:rPr>
              <w:fldChar w:fldCharType="begin">
                <w:ffData>
                  <w:name w:val="Text96"/>
                  <w:enabled/>
                  <w:calcOnExit w:val="0"/>
                  <w:textInput/>
                </w:ffData>
              </w:fldChar>
            </w:r>
            <w:bookmarkStart w:id="135" w:name="Text9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5"/>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07D063F" w14:textId="1CA2A3E5" w:rsidR="00B130AC" w:rsidRPr="00B130AC" w:rsidRDefault="00E12B79" w:rsidP="00B130AC">
            <w:pPr>
              <w:pStyle w:val="Default"/>
              <w:rPr>
                <w:b/>
                <w:sz w:val="20"/>
                <w:szCs w:val="20"/>
              </w:rPr>
            </w:pPr>
            <w:r>
              <w:rPr>
                <w:b/>
                <w:sz w:val="20"/>
                <w:szCs w:val="20"/>
              </w:rPr>
              <w:fldChar w:fldCharType="begin">
                <w:ffData>
                  <w:name w:val="Text97"/>
                  <w:enabled/>
                  <w:calcOnExit w:val="0"/>
                  <w:textInput/>
                </w:ffData>
              </w:fldChar>
            </w:r>
            <w:bookmarkStart w:id="136" w:name="Text9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6"/>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765986C" w14:textId="4974AE43" w:rsidR="00B130AC" w:rsidRPr="00B130AC" w:rsidRDefault="00E12B79" w:rsidP="00B130AC">
            <w:pPr>
              <w:pStyle w:val="Default"/>
              <w:rPr>
                <w:b/>
                <w:sz w:val="20"/>
                <w:szCs w:val="20"/>
              </w:rPr>
            </w:pPr>
            <w:r>
              <w:rPr>
                <w:b/>
                <w:sz w:val="20"/>
                <w:szCs w:val="20"/>
              </w:rPr>
              <w:fldChar w:fldCharType="begin">
                <w:ffData>
                  <w:name w:val="Text98"/>
                  <w:enabled/>
                  <w:calcOnExit w:val="0"/>
                  <w:textInput/>
                </w:ffData>
              </w:fldChar>
            </w:r>
            <w:bookmarkStart w:id="137" w:name="Text9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7"/>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F953289" w14:textId="3627438D" w:rsidR="00B130AC" w:rsidRPr="00B130AC" w:rsidRDefault="00E12B79" w:rsidP="00B130AC">
            <w:pPr>
              <w:pStyle w:val="Default"/>
              <w:rPr>
                <w:b/>
                <w:sz w:val="20"/>
                <w:szCs w:val="20"/>
              </w:rPr>
            </w:pPr>
            <w:r>
              <w:rPr>
                <w:b/>
                <w:sz w:val="20"/>
                <w:szCs w:val="20"/>
              </w:rPr>
              <w:fldChar w:fldCharType="begin">
                <w:ffData>
                  <w:name w:val="Text99"/>
                  <w:enabled/>
                  <w:calcOnExit w:val="0"/>
                  <w:textInput/>
                </w:ffData>
              </w:fldChar>
            </w:r>
            <w:bookmarkStart w:id="138" w:name="Text9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8"/>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9C0A0AA" w14:textId="48B711A9" w:rsidR="00B130AC" w:rsidRPr="00B130AC" w:rsidRDefault="00E12B79" w:rsidP="00B130AC">
            <w:pPr>
              <w:pStyle w:val="Default"/>
              <w:rPr>
                <w:b/>
                <w:sz w:val="20"/>
                <w:szCs w:val="20"/>
              </w:rPr>
            </w:pPr>
            <w:r>
              <w:rPr>
                <w:b/>
                <w:sz w:val="20"/>
                <w:szCs w:val="20"/>
              </w:rPr>
              <w:fldChar w:fldCharType="begin">
                <w:ffData>
                  <w:name w:val="Text100"/>
                  <w:enabled/>
                  <w:calcOnExit w:val="0"/>
                  <w:textInput/>
                </w:ffData>
              </w:fldChar>
            </w:r>
            <w:bookmarkStart w:id="139" w:name="Text10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9"/>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06D00" w14:textId="3BE60FBA" w:rsidR="00B130AC" w:rsidRPr="00B130AC" w:rsidRDefault="00E12B79" w:rsidP="00B130AC">
            <w:pPr>
              <w:pStyle w:val="Default"/>
              <w:rPr>
                <w:b/>
                <w:sz w:val="20"/>
                <w:szCs w:val="20"/>
              </w:rPr>
            </w:pPr>
            <w:r>
              <w:rPr>
                <w:b/>
                <w:sz w:val="20"/>
                <w:szCs w:val="20"/>
              </w:rPr>
              <w:fldChar w:fldCharType="begin">
                <w:ffData>
                  <w:name w:val="Text101"/>
                  <w:enabled/>
                  <w:calcOnExit w:val="0"/>
                  <w:textInput/>
                </w:ffData>
              </w:fldChar>
            </w:r>
            <w:bookmarkStart w:id="140" w:name="Text10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0"/>
          </w:p>
        </w:tc>
      </w:tr>
      <w:tr w:rsidR="00D73194" w:rsidRPr="00850F07" w14:paraId="6EBEA498" w14:textId="77777777" w:rsidTr="00E12B79">
        <w:trPr>
          <w:trHeight w:val="118"/>
        </w:trPr>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tcPr>
          <w:p w14:paraId="3F5E4018" w14:textId="0C95AEA6" w:rsidR="00D73194" w:rsidRDefault="00D73194" w:rsidP="00B130AC">
            <w:pPr>
              <w:pStyle w:val="Default"/>
              <w:rPr>
                <w:b/>
                <w:sz w:val="20"/>
                <w:szCs w:val="20"/>
              </w:rPr>
            </w:pPr>
            <w:r>
              <w:rPr>
                <w:b/>
                <w:sz w:val="20"/>
                <w:szCs w:val="20"/>
              </w:rPr>
              <w:fldChar w:fldCharType="begin">
                <w:ffData>
                  <w:name w:val="Text152"/>
                  <w:enabled/>
                  <w:calcOnExit w:val="0"/>
                  <w:textInput/>
                </w:ffData>
              </w:fldChar>
            </w:r>
            <w:bookmarkStart w:id="141" w:name="Text1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1"/>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14:paraId="1DCDB09D" w14:textId="4C8F4A80" w:rsidR="00D73194" w:rsidRDefault="00D73194" w:rsidP="00B130AC">
            <w:pPr>
              <w:pStyle w:val="Default"/>
              <w:rPr>
                <w:b/>
                <w:sz w:val="20"/>
                <w:szCs w:val="20"/>
              </w:rPr>
            </w:pPr>
            <w:r>
              <w:rPr>
                <w:b/>
                <w:sz w:val="20"/>
                <w:szCs w:val="20"/>
              </w:rPr>
              <w:fldChar w:fldCharType="begin">
                <w:ffData>
                  <w:name w:val="Text153"/>
                  <w:enabled/>
                  <w:calcOnExit w:val="0"/>
                  <w:textInput/>
                </w:ffData>
              </w:fldChar>
            </w:r>
            <w:bookmarkStart w:id="142" w:name="Text1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2"/>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6FD2CFB" w14:textId="63D00EE6" w:rsidR="00D73194" w:rsidRDefault="00D73194" w:rsidP="00B130AC">
            <w:pPr>
              <w:pStyle w:val="Default"/>
              <w:rPr>
                <w:b/>
                <w:sz w:val="20"/>
                <w:szCs w:val="20"/>
              </w:rPr>
            </w:pPr>
            <w:r>
              <w:rPr>
                <w:b/>
                <w:sz w:val="20"/>
                <w:szCs w:val="20"/>
              </w:rPr>
              <w:fldChar w:fldCharType="begin">
                <w:ffData>
                  <w:name w:val="Text154"/>
                  <w:enabled/>
                  <w:calcOnExit w:val="0"/>
                  <w:textInput/>
                </w:ffData>
              </w:fldChar>
            </w:r>
            <w:bookmarkStart w:id="143" w:name="Text1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3"/>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B390FE" w14:textId="7ACCD956" w:rsidR="00D73194" w:rsidRDefault="00D73194" w:rsidP="00B130AC">
            <w:pPr>
              <w:pStyle w:val="Default"/>
              <w:rPr>
                <w:b/>
                <w:sz w:val="20"/>
                <w:szCs w:val="20"/>
              </w:rPr>
            </w:pPr>
            <w:r>
              <w:rPr>
                <w:b/>
                <w:sz w:val="20"/>
                <w:szCs w:val="20"/>
              </w:rPr>
              <w:fldChar w:fldCharType="begin">
                <w:ffData>
                  <w:name w:val="Text155"/>
                  <w:enabled/>
                  <w:calcOnExit w:val="0"/>
                  <w:textInput/>
                </w:ffData>
              </w:fldChar>
            </w:r>
            <w:bookmarkStart w:id="144" w:name="Text1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4"/>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8CE4B33" w14:textId="4D3814DF" w:rsidR="00D73194" w:rsidRDefault="00D73194" w:rsidP="00B130AC">
            <w:pPr>
              <w:pStyle w:val="Default"/>
              <w:rPr>
                <w:b/>
                <w:sz w:val="20"/>
                <w:szCs w:val="20"/>
              </w:rPr>
            </w:pPr>
            <w:r>
              <w:rPr>
                <w:b/>
                <w:sz w:val="20"/>
                <w:szCs w:val="20"/>
              </w:rPr>
              <w:fldChar w:fldCharType="begin">
                <w:ffData>
                  <w:name w:val="Text156"/>
                  <w:enabled/>
                  <w:calcOnExit w:val="0"/>
                  <w:textInput/>
                </w:ffData>
              </w:fldChar>
            </w:r>
            <w:bookmarkStart w:id="145" w:name="Text1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5"/>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D279EB9" w14:textId="6CCA08B0" w:rsidR="00D73194" w:rsidRDefault="00D73194" w:rsidP="00B130AC">
            <w:pPr>
              <w:pStyle w:val="Default"/>
              <w:rPr>
                <w:b/>
                <w:sz w:val="20"/>
                <w:szCs w:val="20"/>
              </w:rPr>
            </w:pPr>
            <w:r>
              <w:rPr>
                <w:b/>
                <w:sz w:val="20"/>
                <w:szCs w:val="20"/>
              </w:rPr>
              <w:fldChar w:fldCharType="begin">
                <w:ffData>
                  <w:name w:val="Text157"/>
                  <w:enabled/>
                  <w:calcOnExit w:val="0"/>
                  <w:textInput/>
                </w:ffData>
              </w:fldChar>
            </w:r>
            <w:bookmarkStart w:id="146" w:name="Text1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6"/>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400E5B7" w14:textId="64BCD927" w:rsidR="00D73194" w:rsidRDefault="00D73194" w:rsidP="00B130AC">
            <w:pPr>
              <w:pStyle w:val="Default"/>
              <w:rPr>
                <w:b/>
                <w:sz w:val="20"/>
                <w:szCs w:val="20"/>
              </w:rPr>
            </w:pPr>
            <w:r>
              <w:rPr>
                <w:b/>
                <w:sz w:val="20"/>
                <w:szCs w:val="20"/>
              </w:rPr>
              <w:fldChar w:fldCharType="begin">
                <w:ffData>
                  <w:name w:val="Text158"/>
                  <w:enabled/>
                  <w:calcOnExit w:val="0"/>
                  <w:textInput/>
                </w:ffData>
              </w:fldChar>
            </w:r>
            <w:bookmarkStart w:id="147" w:name="Text1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7"/>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1797465" w14:textId="40156B91" w:rsidR="00D73194" w:rsidRDefault="00D73194" w:rsidP="00B130AC">
            <w:pPr>
              <w:pStyle w:val="Default"/>
              <w:rPr>
                <w:b/>
                <w:sz w:val="20"/>
                <w:szCs w:val="20"/>
              </w:rPr>
            </w:pPr>
            <w:r>
              <w:rPr>
                <w:b/>
                <w:sz w:val="20"/>
                <w:szCs w:val="20"/>
              </w:rPr>
              <w:fldChar w:fldCharType="begin">
                <w:ffData>
                  <w:name w:val="Text159"/>
                  <w:enabled/>
                  <w:calcOnExit w:val="0"/>
                  <w:textInput/>
                </w:ffData>
              </w:fldChar>
            </w:r>
            <w:bookmarkStart w:id="148" w:name="Text1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8"/>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B733B81" w14:textId="643FF0EB" w:rsidR="00D73194" w:rsidRDefault="00D73194" w:rsidP="00B130AC">
            <w:pPr>
              <w:pStyle w:val="Default"/>
              <w:rPr>
                <w:b/>
                <w:sz w:val="20"/>
                <w:szCs w:val="20"/>
              </w:rPr>
            </w:pPr>
            <w:r>
              <w:rPr>
                <w:b/>
                <w:sz w:val="20"/>
                <w:szCs w:val="20"/>
              </w:rPr>
              <w:fldChar w:fldCharType="begin">
                <w:ffData>
                  <w:name w:val="Text160"/>
                  <w:enabled/>
                  <w:calcOnExit w:val="0"/>
                  <w:textInput/>
                </w:ffData>
              </w:fldChar>
            </w:r>
            <w:bookmarkStart w:id="149" w:name="Text1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9"/>
          </w:p>
        </w:tc>
      </w:tr>
      <w:tr w:rsidR="00D73194" w:rsidRPr="00850F07" w14:paraId="66036C85" w14:textId="77777777" w:rsidTr="00E12B79">
        <w:trPr>
          <w:trHeight w:val="118"/>
        </w:trPr>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tcPr>
          <w:p w14:paraId="50C3BB93" w14:textId="70297A2A" w:rsidR="00D73194" w:rsidRDefault="00D73194" w:rsidP="00B130AC">
            <w:pPr>
              <w:pStyle w:val="Default"/>
              <w:rPr>
                <w:b/>
                <w:sz w:val="20"/>
                <w:szCs w:val="20"/>
              </w:rPr>
            </w:pPr>
            <w:r>
              <w:rPr>
                <w:b/>
                <w:sz w:val="20"/>
                <w:szCs w:val="20"/>
              </w:rPr>
              <w:fldChar w:fldCharType="begin">
                <w:ffData>
                  <w:name w:val="Text161"/>
                  <w:enabled/>
                  <w:calcOnExit w:val="0"/>
                  <w:textInput/>
                </w:ffData>
              </w:fldChar>
            </w:r>
            <w:bookmarkStart w:id="150" w:name="Text1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0"/>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14:paraId="7FFFD602" w14:textId="3E6BAADB" w:rsidR="00D73194" w:rsidRDefault="00D73194" w:rsidP="00B130AC">
            <w:pPr>
              <w:pStyle w:val="Default"/>
              <w:rPr>
                <w:b/>
                <w:sz w:val="20"/>
                <w:szCs w:val="20"/>
              </w:rPr>
            </w:pPr>
            <w:r>
              <w:rPr>
                <w:b/>
                <w:sz w:val="20"/>
                <w:szCs w:val="20"/>
              </w:rPr>
              <w:fldChar w:fldCharType="begin">
                <w:ffData>
                  <w:name w:val="Text162"/>
                  <w:enabled/>
                  <w:calcOnExit w:val="0"/>
                  <w:textInput/>
                </w:ffData>
              </w:fldChar>
            </w:r>
            <w:bookmarkStart w:id="151" w:name="Text1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1"/>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4C2023D" w14:textId="4FCCB8F4" w:rsidR="00D73194" w:rsidRDefault="00D73194" w:rsidP="00B130AC">
            <w:pPr>
              <w:pStyle w:val="Default"/>
              <w:rPr>
                <w:b/>
                <w:sz w:val="20"/>
                <w:szCs w:val="20"/>
              </w:rPr>
            </w:pPr>
            <w:r>
              <w:rPr>
                <w:b/>
                <w:sz w:val="20"/>
                <w:szCs w:val="20"/>
              </w:rPr>
              <w:fldChar w:fldCharType="begin">
                <w:ffData>
                  <w:name w:val="Text163"/>
                  <w:enabled/>
                  <w:calcOnExit w:val="0"/>
                  <w:textInput/>
                </w:ffData>
              </w:fldChar>
            </w:r>
            <w:bookmarkStart w:id="152" w:name="Text1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2"/>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1DCAD35" w14:textId="212DA783" w:rsidR="00D73194" w:rsidRDefault="00D73194" w:rsidP="00B130AC">
            <w:pPr>
              <w:pStyle w:val="Default"/>
              <w:rPr>
                <w:b/>
                <w:sz w:val="20"/>
                <w:szCs w:val="20"/>
              </w:rPr>
            </w:pPr>
            <w:r>
              <w:rPr>
                <w:b/>
                <w:sz w:val="20"/>
                <w:szCs w:val="20"/>
              </w:rPr>
              <w:fldChar w:fldCharType="begin">
                <w:ffData>
                  <w:name w:val="Text164"/>
                  <w:enabled/>
                  <w:calcOnExit w:val="0"/>
                  <w:textInput/>
                </w:ffData>
              </w:fldChar>
            </w:r>
            <w:bookmarkStart w:id="153" w:name="Text1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3"/>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9EDBC4C" w14:textId="4BF94C6E" w:rsidR="00D73194" w:rsidRDefault="00D73194" w:rsidP="00B130AC">
            <w:pPr>
              <w:pStyle w:val="Default"/>
              <w:rPr>
                <w:b/>
                <w:sz w:val="20"/>
                <w:szCs w:val="20"/>
              </w:rPr>
            </w:pPr>
            <w:r>
              <w:rPr>
                <w:b/>
                <w:sz w:val="20"/>
                <w:szCs w:val="20"/>
              </w:rPr>
              <w:fldChar w:fldCharType="begin">
                <w:ffData>
                  <w:name w:val="Text165"/>
                  <w:enabled/>
                  <w:calcOnExit w:val="0"/>
                  <w:textInput/>
                </w:ffData>
              </w:fldChar>
            </w:r>
            <w:bookmarkStart w:id="154" w:name="Text1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4"/>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05D74C4" w14:textId="6AE3940F" w:rsidR="00D73194" w:rsidRDefault="00D73194" w:rsidP="00B130AC">
            <w:pPr>
              <w:pStyle w:val="Default"/>
              <w:rPr>
                <w:b/>
                <w:sz w:val="20"/>
                <w:szCs w:val="20"/>
              </w:rPr>
            </w:pPr>
            <w:r>
              <w:rPr>
                <w:b/>
                <w:sz w:val="20"/>
                <w:szCs w:val="20"/>
              </w:rPr>
              <w:fldChar w:fldCharType="begin">
                <w:ffData>
                  <w:name w:val="Text166"/>
                  <w:enabled/>
                  <w:calcOnExit w:val="0"/>
                  <w:textInput/>
                </w:ffData>
              </w:fldChar>
            </w:r>
            <w:bookmarkStart w:id="155" w:name="Text1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5"/>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C557625" w14:textId="19187DC5" w:rsidR="00D73194" w:rsidRDefault="00D73194" w:rsidP="00B130AC">
            <w:pPr>
              <w:pStyle w:val="Default"/>
              <w:rPr>
                <w:b/>
                <w:sz w:val="20"/>
                <w:szCs w:val="20"/>
              </w:rPr>
            </w:pPr>
            <w:r>
              <w:rPr>
                <w:b/>
                <w:sz w:val="20"/>
                <w:szCs w:val="20"/>
              </w:rPr>
              <w:fldChar w:fldCharType="begin">
                <w:ffData>
                  <w:name w:val="Text167"/>
                  <w:enabled/>
                  <w:calcOnExit w:val="0"/>
                  <w:textInput/>
                </w:ffData>
              </w:fldChar>
            </w:r>
            <w:bookmarkStart w:id="156" w:name="Text1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6"/>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5A2357F" w14:textId="057399D1" w:rsidR="00D73194" w:rsidRDefault="00D73194" w:rsidP="00B130AC">
            <w:pPr>
              <w:pStyle w:val="Default"/>
              <w:rPr>
                <w:b/>
                <w:sz w:val="20"/>
                <w:szCs w:val="20"/>
              </w:rPr>
            </w:pPr>
            <w:r>
              <w:rPr>
                <w:b/>
                <w:sz w:val="20"/>
                <w:szCs w:val="20"/>
              </w:rPr>
              <w:fldChar w:fldCharType="begin">
                <w:ffData>
                  <w:name w:val="Text168"/>
                  <w:enabled/>
                  <w:calcOnExit w:val="0"/>
                  <w:textInput/>
                </w:ffData>
              </w:fldChar>
            </w:r>
            <w:bookmarkStart w:id="157" w:name="Text1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7"/>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3AEB0AA0" w14:textId="1C68FE84" w:rsidR="00D73194" w:rsidRDefault="00D73194" w:rsidP="00B130AC">
            <w:pPr>
              <w:pStyle w:val="Default"/>
              <w:rPr>
                <w:b/>
                <w:sz w:val="20"/>
                <w:szCs w:val="20"/>
              </w:rPr>
            </w:pPr>
            <w:r>
              <w:rPr>
                <w:b/>
                <w:sz w:val="20"/>
                <w:szCs w:val="20"/>
              </w:rPr>
              <w:fldChar w:fldCharType="begin">
                <w:ffData>
                  <w:name w:val="Text169"/>
                  <w:enabled/>
                  <w:calcOnExit w:val="0"/>
                  <w:textInput/>
                </w:ffData>
              </w:fldChar>
            </w:r>
            <w:bookmarkStart w:id="158" w:name="Text1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8"/>
          </w:p>
        </w:tc>
      </w:tr>
      <w:tr w:rsidR="001517D0" w:rsidRPr="00850F07" w14:paraId="1C7E5F8C" w14:textId="77777777" w:rsidTr="00020F36">
        <w:trPr>
          <w:trHeight w:val="118"/>
        </w:trPr>
        <w:tc>
          <w:tcPr>
            <w:tcW w:w="10908"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7E27388" w14:textId="77777777" w:rsidR="001517D0" w:rsidRPr="001517D0" w:rsidRDefault="001517D0" w:rsidP="001517D0">
            <w:pPr>
              <w:autoSpaceDE w:val="0"/>
              <w:autoSpaceDN w:val="0"/>
              <w:adjustRightInd w:val="0"/>
              <w:rPr>
                <w:rFonts w:ascii="Verdana" w:hAnsi="Verdana" w:cs="Verdana"/>
                <w:color w:val="000000"/>
                <w:sz w:val="20"/>
              </w:rPr>
            </w:pPr>
            <w:r w:rsidRPr="001517D0">
              <w:rPr>
                <w:rFonts w:ascii="Verdana" w:hAnsi="Verdana" w:cs="Verdana"/>
                <w:color w:val="000000"/>
                <w:sz w:val="20"/>
              </w:rPr>
              <w:t>Provide a description of how each loan assisted with expenses or losses that were a result of the disaster:</w:t>
            </w:r>
          </w:p>
          <w:sdt>
            <w:sdtPr>
              <w:rPr>
                <w:rFonts w:ascii="Verdana" w:hAnsi="Verdana" w:cs="Verdana"/>
                <w:b/>
                <w:color w:val="000000"/>
                <w:sz w:val="20"/>
                <w:szCs w:val="24"/>
              </w:rPr>
              <w:id w:val="535861657"/>
              <w:placeholder>
                <w:docPart w:val="CBF83DFBA8774F5B948A12AF8B30BE38"/>
              </w:placeholder>
            </w:sdtPr>
            <w:sdtEndPr>
              <w:rPr>
                <w:rFonts w:ascii="Tahoma" w:hAnsi="Tahoma" w:cs="Times New Roman"/>
                <w:color w:val="auto"/>
              </w:rPr>
            </w:sdtEndPr>
            <w:sdtContent>
              <w:p w14:paraId="6576E3E6" w14:textId="77777777" w:rsidR="001517D0" w:rsidRPr="001517D0" w:rsidRDefault="001517D0" w:rsidP="001517D0">
                <w:pPr>
                  <w:autoSpaceDE w:val="0"/>
                  <w:autoSpaceDN w:val="0"/>
                  <w:adjustRightInd w:val="0"/>
                  <w:rPr>
                    <w:rFonts w:ascii="Verdana" w:hAnsi="Verdana" w:cs="Verdana"/>
                    <w:b/>
                    <w:color w:val="000000"/>
                    <w:sz w:val="20"/>
                  </w:rPr>
                </w:pPr>
              </w:p>
              <w:p w14:paraId="1D11D0F0" w14:textId="77777777" w:rsidR="001517D0" w:rsidRPr="001517D0" w:rsidRDefault="001517D0" w:rsidP="001517D0">
                <w:pPr>
                  <w:autoSpaceDE w:val="0"/>
                  <w:autoSpaceDN w:val="0"/>
                  <w:adjustRightInd w:val="0"/>
                  <w:rPr>
                    <w:rFonts w:ascii="Verdana" w:hAnsi="Verdana" w:cs="Verdana"/>
                    <w:b/>
                    <w:color w:val="000000"/>
                    <w:sz w:val="20"/>
                  </w:rPr>
                </w:pPr>
              </w:p>
              <w:p w14:paraId="739E570C" w14:textId="4F894D9F" w:rsidR="001517D0" w:rsidRPr="00B130AC" w:rsidRDefault="002A67E4" w:rsidP="00B130AC">
                <w:pPr>
                  <w:pStyle w:val="Default"/>
                  <w:rPr>
                    <w:b/>
                    <w:sz w:val="20"/>
                    <w:szCs w:val="20"/>
                  </w:rPr>
                </w:pPr>
              </w:p>
            </w:sdtContent>
          </w:sdt>
        </w:tc>
      </w:tr>
    </w:tbl>
    <w:p w14:paraId="75136D45" w14:textId="1243E72C" w:rsidR="00833DB8" w:rsidRPr="00850F07" w:rsidRDefault="00833DB8" w:rsidP="00255FFE">
      <w:pPr>
        <w:spacing w:after="160" w:line="259" w:lineRule="auto"/>
        <w:rPr>
          <w:rFonts w:ascii="Verdana" w:eastAsiaTheme="minorHAnsi" w:hAnsi="Verdana" w:cs="Verdana"/>
          <w:b/>
          <w:bCs/>
          <w:color w:val="000000"/>
          <w:sz w:val="23"/>
          <w:szCs w:val="23"/>
        </w:rPr>
      </w:pPr>
      <w:r w:rsidRPr="00850F07">
        <w:rPr>
          <w:rFonts w:ascii="Verdana" w:eastAsiaTheme="minorHAnsi" w:hAnsi="Verdana" w:cs="Verdana"/>
          <w:b/>
          <w:bCs/>
          <w:color w:val="000000"/>
          <w:sz w:val="23"/>
          <w:szCs w:val="23"/>
        </w:rPr>
        <w:lastRenderedPageBreak/>
        <w:t xml:space="preserve">COMPLIANCE and CERTIFICATION </w:t>
      </w:r>
    </w:p>
    <w:p w14:paraId="0553DBF8" w14:textId="77777777" w:rsidR="00833DB8" w:rsidRPr="00850F07" w:rsidRDefault="00833DB8" w:rsidP="00833DB8">
      <w:pPr>
        <w:autoSpaceDE w:val="0"/>
        <w:autoSpaceDN w:val="0"/>
        <w:adjustRightInd w:val="0"/>
        <w:rPr>
          <w:rFonts w:ascii="Verdana" w:eastAsiaTheme="minorHAnsi" w:hAnsi="Verdana" w:cs="Verdana"/>
          <w:color w:val="000000"/>
          <w:sz w:val="23"/>
          <w:szCs w:val="23"/>
        </w:rPr>
      </w:pPr>
    </w:p>
    <w:p w14:paraId="7D2A5BC8" w14:textId="246FF931" w:rsidR="003F784D" w:rsidRDefault="003F784D" w:rsidP="003F784D">
      <w:pPr>
        <w:autoSpaceDE w:val="0"/>
        <w:autoSpaceDN w:val="0"/>
        <w:adjustRightInd w:val="0"/>
        <w:rPr>
          <w:rFonts w:ascii="Verdana" w:eastAsiaTheme="minorHAnsi" w:hAnsi="Verdana" w:cs="Verdana"/>
          <w:i/>
          <w:iCs/>
          <w:color w:val="000000"/>
          <w:sz w:val="18"/>
          <w:szCs w:val="18"/>
        </w:rPr>
      </w:pPr>
      <w:r w:rsidRPr="003F784D">
        <w:rPr>
          <w:rFonts w:ascii="Verdana" w:eastAsiaTheme="minorHAnsi" w:hAnsi="Verdana" w:cs="Verdana"/>
          <w:i/>
          <w:iCs/>
          <w:color w:val="000000"/>
          <w:sz w:val="18"/>
          <w:szCs w:val="18"/>
        </w:rPr>
        <w:t xml:space="preserve">“Funds Availability Notice: Approval of a </w:t>
      </w:r>
      <w:r w:rsidR="00020F36">
        <w:rPr>
          <w:rFonts w:ascii="Verdana" w:eastAsiaTheme="minorHAnsi" w:hAnsi="Verdana" w:cs="Verdana"/>
          <w:i/>
          <w:iCs/>
          <w:color w:val="000000"/>
          <w:sz w:val="18"/>
          <w:szCs w:val="18"/>
        </w:rPr>
        <w:t xml:space="preserve">Federal Home Loan Bank of </w:t>
      </w:r>
      <w:proofErr w:type="gramStart"/>
      <w:r w:rsidR="00020F36">
        <w:rPr>
          <w:rFonts w:ascii="Verdana" w:eastAsiaTheme="minorHAnsi" w:hAnsi="Verdana" w:cs="Verdana"/>
          <w:i/>
          <w:iCs/>
          <w:color w:val="000000"/>
          <w:sz w:val="18"/>
          <w:szCs w:val="18"/>
        </w:rPr>
        <w:t>Des</w:t>
      </w:r>
      <w:proofErr w:type="gramEnd"/>
      <w:r w:rsidR="00020F36">
        <w:rPr>
          <w:rFonts w:ascii="Verdana" w:eastAsiaTheme="minorHAnsi" w:hAnsi="Verdana" w:cs="Verdana"/>
          <w:i/>
          <w:iCs/>
          <w:color w:val="000000"/>
          <w:sz w:val="18"/>
          <w:szCs w:val="18"/>
        </w:rPr>
        <w:t xml:space="preserve"> Moines (the Bank) </w:t>
      </w:r>
      <w:r w:rsidRPr="003F784D">
        <w:rPr>
          <w:rFonts w:ascii="Verdana" w:eastAsiaTheme="minorHAnsi" w:hAnsi="Verdana" w:cs="Verdana"/>
          <w:i/>
          <w:iCs/>
          <w:color w:val="000000"/>
          <w:sz w:val="18"/>
          <w:szCs w:val="18"/>
        </w:rPr>
        <w:t xml:space="preserve">Community Investment Advance application is subject to funds being available under this program at the time the advance is taken. Approval of this application is not a reservation of funds. All Community Investment Advances are subject to the terms and conditions contained in the Bank’s </w:t>
      </w:r>
      <w:hyperlink r:id="rId16" w:history="1">
        <w:r w:rsidRPr="009B7FF1">
          <w:rPr>
            <w:rStyle w:val="Hyperlink"/>
            <w:rFonts w:ascii="Verdana" w:eastAsiaTheme="minorHAnsi" w:hAnsi="Verdana" w:cs="Verdana"/>
            <w:i/>
            <w:iCs/>
            <w:sz w:val="18"/>
            <w:szCs w:val="18"/>
          </w:rPr>
          <w:t>Member Products and Services Policy</w:t>
        </w:r>
      </w:hyperlink>
      <w:r w:rsidRPr="003F784D">
        <w:rPr>
          <w:rFonts w:ascii="Verdana" w:eastAsiaTheme="minorHAnsi" w:hAnsi="Verdana" w:cs="Verdana"/>
          <w:i/>
          <w:iCs/>
          <w:color w:val="000000"/>
          <w:sz w:val="18"/>
          <w:szCs w:val="18"/>
        </w:rPr>
        <w:t>.</w:t>
      </w:r>
    </w:p>
    <w:p w14:paraId="5D100BAE" w14:textId="77777777" w:rsidR="003F784D" w:rsidRPr="003F784D" w:rsidRDefault="003F784D" w:rsidP="003F784D">
      <w:pPr>
        <w:autoSpaceDE w:val="0"/>
        <w:autoSpaceDN w:val="0"/>
        <w:adjustRightInd w:val="0"/>
        <w:rPr>
          <w:rFonts w:ascii="Verdana" w:eastAsiaTheme="minorHAnsi" w:hAnsi="Verdana" w:cs="Verdana"/>
          <w:color w:val="000000"/>
          <w:sz w:val="18"/>
          <w:szCs w:val="18"/>
        </w:rPr>
      </w:pPr>
      <w:r w:rsidRPr="003F784D">
        <w:rPr>
          <w:rFonts w:ascii="Verdana" w:eastAsiaTheme="minorHAnsi" w:hAnsi="Verdana" w:cs="Verdana"/>
          <w:i/>
          <w:iCs/>
          <w:color w:val="000000"/>
          <w:sz w:val="18"/>
          <w:szCs w:val="18"/>
        </w:rPr>
        <w:t xml:space="preserve"> </w:t>
      </w:r>
    </w:p>
    <w:p w14:paraId="4B9CEE26" w14:textId="77777777" w:rsidR="003F784D" w:rsidRDefault="003F784D" w:rsidP="003F784D">
      <w:pPr>
        <w:autoSpaceDE w:val="0"/>
        <w:autoSpaceDN w:val="0"/>
        <w:adjustRightInd w:val="0"/>
        <w:rPr>
          <w:rFonts w:ascii="Verdana" w:eastAsiaTheme="minorHAnsi" w:hAnsi="Verdana" w:cs="Verdana"/>
          <w:i/>
          <w:iCs/>
          <w:color w:val="000000"/>
          <w:sz w:val="18"/>
          <w:szCs w:val="18"/>
        </w:rPr>
      </w:pPr>
      <w:r w:rsidRPr="003F784D">
        <w:rPr>
          <w:rFonts w:ascii="Verdana" w:eastAsiaTheme="minorHAnsi" w:hAnsi="Verdana" w:cs="Verdana"/>
          <w:i/>
          <w:iCs/>
          <w:color w:val="000000"/>
          <w:sz w:val="18"/>
          <w:szCs w:val="18"/>
        </w:rPr>
        <w:t xml:space="preserve">If it is determined this Advance is out of compliance, the interest rate will be converted to the market rate in effect for a comparable regular advance at the time the Advance was originated and applied to the full term of the Advance. </w:t>
      </w:r>
    </w:p>
    <w:p w14:paraId="5E68FCC6" w14:textId="77777777" w:rsidR="003F784D" w:rsidRPr="003F784D" w:rsidRDefault="003F784D" w:rsidP="003F784D">
      <w:pPr>
        <w:autoSpaceDE w:val="0"/>
        <w:autoSpaceDN w:val="0"/>
        <w:adjustRightInd w:val="0"/>
        <w:rPr>
          <w:rFonts w:ascii="Verdana" w:eastAsiaTheme="minorHAnsi" w:hAnsi="Verdana" w:cs="Verdana"/>
          <w:color w:val="000000"/>
          <w:sz w:val="18"/>
          <w:szCs w:val="18"/>
        </w:rPr>
      </w:pPr>
    </w:p>
    <w:p w14:paraId="7CB61104" w14:textId="77777777" w:rsidR="003F784D" w:rsidRDefault="003F784D" w:rsidP="003F784D">
      <w:pPr>
        <w:autoSpaceDE w:val="0"/>
        <w:autoSpaceDN w:val="0"/>
        <w:adjustRightInd w:val="0"/>
        <w:rPr>
          <w:rFonts w:ascii="Verdana" w:eastAsiaTheme="minorHAnsi" w:hAnsi="Verdana" w:cs="Verdana"/>
          <w:b/>
          <w:bCs/>
          <w:i/>
          <w:iCs/>
          <w:color w:val="000000"/>
          <w:sz w:val="18"/>
          <w:szCs w:val="18"/>
        </w:rPr>
      </w:pPr>
      <w:r w:rsidRPr="003F784D">
        <w:rPr>
          <w:rFonts w:ascii="Verdana" w:eastAsiaTheme="minorHAnsi" w:hAnsi="Verdana" w:cs="Verdana"/>
          <w:i/>
          <w:iCs/>
          <w:color w:val="000000"/>
          <w:sz w:val="18"/>
          <w:szCs w:val="18"/>
        </w:rPr>
        <w:t xml:space="preserve">If, following the repayment of the Advance, the Bank determines that the member’s use of the Community Investment Advance funds was not in compliance with regulatory requirements or member fails to provide required documentation demonstrating that its use of the Advance was in compliance, then the Bank shall have the authority to charge the member for the additional interest resulting from the difference between the Community Investment Advance rate extended to the member and the market rate at the time the Advance was originated. </w:t>
      </w:r>
      <w:r w:rsidRPr="003F784D">
        <w:rPr>
          <w:rFonts w:ascii="Verdana" w:eastAsiaTheme="minorHAnsi" w:hAnsi="Verdana" w:cs="Verdana"/>
          <w:b/>
          <w:bCs/>
          <w:i/>
          <w:iCs/>
          <w:color w:val="000000"/>
          <w:sz w:val="18"/>
          <w:szCs w:val="18"/>
        </w:rPr>
        <w:t xml:space="preserve">Upon approval of this application, disbursement of funds is subject to the credit and collateral requirements of the Bank. </w:t>
      </w:r>
    </w:p>
    <w:p w14:paraId="6FB7C587" w14:textId="77777777" w:rsidR="003F784D" w:rsidRPr="003F784D" w:rsidRDefault="003F784D" w:rsidP="003F784D">
      <w:pPr>
        <w:autoSpaceDE w:val="0"/>
        <w:autoSpaceDN w:val="0"/>
        <w:adjustRightInd w:val="0"/>
        <w:rPr>
          <w:rFonts w:ascii="Verdana" w:eastAsiaTheme="minorHAnsi" w:hAnsi="Verdana" w:cs="Verdana"/>
          <w:color w:val="000000"/>
          <w:sz w:val="18"/>
          <w:szCs w:val="18"/>
        </w:rPr>
      </w:pPr>
    </w:p>
    <w:p w14:paraId="7821CEA4" w14:textId="77777777" w:rsidR="003F784D" w:rsidRDefault="003F784D" w:rsidP="003F784D">
      <w:pPr>
        <w:autoSpaceDE w:val="0"/>
        <w:autoSpaceDN w:val="0"/>
        <w:adjustRightInd w:val="0"/>
        <w:rPr>
          <w:rFonts w:ascii="Verdana" w:eastAsiaTheme="minorHAnsi" w:hAnsi="Verdana" w:cs="Verdana"/>
          <w:i/>
          <w:iCs/>
          <w:color w:val="000000"/>
          <w:sz w:val="18"/>
          <w:szCs w:val="18"/>
        </w:rPr>
      </w:pPr>
      <w:r w:rsidRPr="003F784D">
        <w:rPr>
          <w:rFonts w:ascii="Verdana" w:eastAsiaTheme="minorHAnsi" w:hAnsi="Verdana" w:cs="Verdana"/>
          <w:i/>
          <w:iCs/>
          <w:color w:val="000000"/>
          <w:sz w:val="18"/>
          <w:szCs w:val="18"/>
        </w:rPr>
        <w:t xml:space="preserve">If the Bank terminates a convertible Community Investment Advance prior to the stated maturity date of such Advance, the Bank shall offer to provide market replacement funding to the member for the remaining term to maturity of the convertible advance. However, by Finance Board regulation, the Bank can only offer its Community Investment Advance rates for qualifying loans originated no more than 3 months prior to the date an advance is made. As a result, if the Bank provides market replacement funding, the member can only use the same loans that it originally used to qualify for the Community Investment Advance rate, </w:t>
      </w:r>
      <w:r w:rsidRPr="003F784D">
        <w:rPr>
          <w:rFonts w:ascii="Verdana" w:eastAsiaTheme="minorHAnsi" w:hAnsi="Verdana" w:cs="Verdana"/>
          <w:b/>
          <w:bCs/>
          <w:i/>
          <w:iCs/>
          <w:color w:val="000000"/>
          <w:sz w:val="18"/>
          <w:szCs w:val="18"/>
        </w:rPr>
        <w:t xml:space="preserve">if those same loans were originated within 3 months of the market replacement funding. </w:t>
      </w:r>
      <w:r w:rsidRPr="003F784D">
        <w:rPr>
          <w:rFonts w:ascii="Verdana" w:eastAsiaTheme="minorHAnsi" w:hAnsi="Verdana" w:cs="Verdana"/>
          <w:i/>
          <w:iCs/>
          <w:color w:val="000000"/>
          <w:sz w:val="18"/>
          <w:szCs w:val="18"/>
        </w:rPr>
        <w:t xml:space="preserve">Otherwise, the member must use other qualifying loans if the replacement funding is to receive the Community Investment Advance rate. </w:t>
      </w:r>
    </w:p>
    <w:p w14:paraId="44015A7F" w14:textId="77777777" w:rsidR="003F784D" w:rsidRPr="003F784D" w:rsidRDefault="003F784D" w:rsidP="003F784D">
      <w:pPr>
        <w:autoSpaceDE w:val="0"/>
        <w:autoSpaceDN w:val="0"/>
        <w:adjustRightInd w:val="0"/>
        <w:rPr>
          <w:rFonts w:ascii="Verdana" w:eastAsiaTheme="minorHAnsi" w:hAnsi="Verdana" w:cs="Verdana"/>
          <w:color w:val="000000"/>
          <w:sz w:val="18"/>
          <w:szCs w:val="18"/>
        </w:rPr>
      </w:pPr>
    </w:p>
    <w:p w14:paraId="02F989CA" w14:textId="77777777" w:rsidR="00833DB8" w:rsidRDefault="003F784D" w:rsidP="003F784D">
      <w:pPr>
        <w:autoSpaceDE w:val="0"/>
        <w:autoSpaceDN w:val="0"/>
        <w:adjustRightInd w:val="0"/>
        <w:rPr>
          <w:rFonts w:ascii="Verdana" w:eastAsiaTheme="minorHAnsi" w:hAnsi="Verdana" w:cs="Verdana"/>
          <w:color w:val="000000"/>
          <w:sz w:val="20"/>
        </w:rPr>
      </w:pPr>
      <w:r w:rsidRPr="003F784D">
        <w:rPr>
          <w:rFonts w:ascii="Verdana" w:eastAsiaTheme="minorHAnsi" w:hAnsi="Verdana" w:cs="Verdana"/>
          <w:b/>
          <w:bCs/>
          <w:color w:val="000000"/>
          <w:sz w:val="18"/>
          <w:szCs w:val="18"/>
        </w:rPr>
        <w:t xml:space="preserve">Certification: </w:t>
      </w:r>
      <w:r w:rsidRPr="003F784D">
        <w:rPr>
          <w:rFonts w:ascii="Verdana" w:eastAsiaTheme="minorHAnsi" w:hAnsi="Verdana" w:cs="Verdana"/>
          <w:color w:val="000000"/>
          <w:sz w:val="18"/>
          <w:szCs w:val="18"/>
        </w:rPr>
        <w:t xml:space="preserve">The undersigned, an authorized representative of Member Institution, certifies the information contained in this application is true and correct to the best of their knowledge and the funds made available to the Member Institution through the Community Investment Advance program will be used to benefit targeted households and the loans used to support the advance meet the respective targeting requirements of the Community Investment Advance program. In addition, the use of the advance is consistent with the Community Investment Advance application approved by the Bank. The Member Institution has also provided documentation to the Bank, including a description of how the project meets the requirements, and where appropriate, a statistical summary or list of incomes of the borrowers, rents for the project or salaries of jobs created or retained. </w:t>
      </w:r>
      <w:r w:rsidR="00833DB8" w:rsidRPr="00850F07">
        <w:rPr>
          <w:rFonts w:ascii="Verdana" w:eastAsiaTheme="minorHAnsi" w:hAnsi="Verdana" w:cs="Verdana"/>
          <w:color w:val="000000"/>
          <w:sz w:val="20"/>
        </w:rPr>
        <w:t xml:space="preserve"> </w:t>
      </w:r>
    </w:p>
    <w:p w14:paraId="3A27C115" w14:textId="77777777" w:rsidR="003F784D" w:rsidRPr="00850F07" w:rsidRDefault="003F784D" w:rsidP="003F784D">
      <w:pPr>
        <w:autoSpaceDE w:val="0"/>
        <w:autoSpaceDN w:val="0"/>
        <w:adjustRightInd w:val="0"/>
        <w:rPr>
          <w:rFonts w:ascii="Verdana" w:eastAsiaTheme="minorHAnsi" w:hAnsi="Verdana" w:cs="Verdana"/>
          <w:color w:val="000000"/>
          <w:sz w:val="20"/>
        </w:rPr>
      </w:pPr>
    </w:p>
    <w:p w14:paraId="22270D0A" w14:textId="77777777" w:rsidR="00C41FE6" w:rsidRPr="00850F07" w:rsidRDefault="00C41FE6" w:rsidP="00833DB8">
      <w:pPr>
        <w:autoSpaceDE w:val="0"/>
        <w:autoSpaceDN w:val="0"/>
        <w:adjustRightInd w:val="0"/>
        <w:rPr>
          <w:rFonts w:ascii="Verdana" w:eastAsiaTheme="minorHAnsi" w:hAnsi="Verdana" w:cs="Verdana"/>
          <w:color w:val="000000"/>
          <w:sz w:val="20"/>
        </w:rPr>
      </w:pPr>
    </w:p>
    <w:p w14:paraId="4F2BEAE9" w14:textId="77777777" w:rsidR="00833DB8" w:rsidRPr="00850F07" w:rsidRDefault="00833DB8" w:rsidP="00833DB8">
      <w:pPr>
        <w:autoSpaceDE w:val="0"/>
        <w:autoSpaceDN w:val="0"/>
        <w:adjustRightInd w:val="0"/>
        <w:rPr>
          <w:rFonts w:ascii="Verdana" w:eastAsiaTheme="minorHAnsi" w:hAnsi="Verdana" w:cs="Verdana"/>
          <w:color w:val="000000"/>
          <w:sz w:val="20"/>
        </w:rPr>
      </w:pPr>
      <w:r w:rsidRPr="00850F07">
        <w:rPr>
          <w:rFonts w:ascii="Verdana" w:eastAsiaTheme="minorHAnsi" w:hAnsi="Verdana" w:cs="Verdana"/>
          <w:color w:val="000000"/>
          <w:sz w:val="20"/>
        </w:rPr>
        <w:t>I</w:t>
      </w:r>
      <w:r w:rsidR="00C41FE6" w:rsidRPr="00850F07">
        <w:rPr>
          <w:rFonts w:ascii="Verdana" w:eastAsiaTheme="minorHAnsi" w:hAnsi="Verdana" w:cs="Verdana"/>
          <w:color w:val="000000"/>
          <w:sz w:val="20"/>
        </w:rPr>
        <w:t>, _________________________________</w:t>
      </w:r>
      <w:r w:rsidR="00EC1F1C">
        <w:rPr>
          <w:rFonts w:ascii="Verdana" w:eastAsiaTheme="minorHAnsi" w:hAnsi="Verdana" w:cs="Verdana"/>
          <w:color w:val="000000"/>
          <w:sz w:val="20"/>
        </w:rPr>
        <w:softHyphen/>
      </w:r>
      <w:r w:rsidR="00EC1F1C">
        <w:rPr>
          <w:rFonts w:ascii="Verdana" w:eastAsiaTheme="minorHAnsi" w:hAnsi="Verdana" w:cs="Verdana"/>
          <w:color w:val="000000"/>
          <w:sz w:val="20"/>
        </w:rPr>
        <w:softHyphen/>
      </w:r>
      <w:r w:rsidR="00EC1F1C">
        <w:rPr>
          <w:rFonts w:ascii="Verdana" w:eastAsiaTheme="minorHAnsi" w:hAnsi="Verdana" w:cs="Verdana"/>
          <w:color w:val="000000"/>
          <w:sz w:val="20"/>
        </w:rPr>
        <w:softHyphen/>
      </w:r>
      <w:r w:rsidR="00EC1F1C">
        <w:rPr>
          <w:rFonts w:ascii="Verdana" w:eastAsiaTheme="minorHAnsi" w:hAnsi="Verdana" w:cs="Verdana"/>
          <w:color w:val="000000"/>
          <w:sz w:val="20"/>
        </w:rPr>
        <w:softHyphen/>
        <w:t>_____</w:t>
      </w:r>
      <w:r w:rsidR="00C41FE6" w:rsidRPr="00850F07">
        <w:rPr>
          <w:rFonts w:ascii="Verdana" w:eastAsiaTheme="minorHAnsi" w:hAnsi="Verdana" w:cs="Verdana"/>
          <w:color w:val="000000"/>
          <w:sz w:val="20"/>
        </w:rPr>
        <w:t>__, __________</w:t>
      </w:r>
      <w:r w:rsidR="00EC1F1C">
        <w:rPr>
          <w:rFonts w:ascii="Verdana" w:eastAsiaTheme="minorHAnsi" w:hAnsi="Verdana" w:cs="Verdana"/>
          <w:color w:val="000000"/>
          <w:sz w:val="20"/>
        </w:rPr>
        <w:t>____</w:t>
      </w:r>
      <w:r w:rsidR="00C41FE6" w:rsidRPr="00850F07">
        <w:rPr>
          <w:rFonts w:ascii="Verdana" w:eastAsiaTheme="minorHAnsi" w:hAnsi="Verdana" w:cs="Verdana"/>
          <w:color w:val="000000"/>
          <w:sz w:val="20"/>
        </w:rPr>
        <w:t>________________________,</w:t>
      </w:r>
    </w:p>
    <w:p w14:paraId="62DFC1E9" w14:textId="77777777" w:rsidR="00833DB8" w:rsidRPr="00850F07" w:rsidRDefault="00C41FE6" w:rsidP="00833DB8">
      <w:pPr>
        <w:autoSpaceDE w:val="0"/>
        <w:autoSpaceDN w:val="0"/>
        <w:adjustRightInd w:val="0"/>
        <w:rPr>
          <w:rFonts w:ascii="Verdana" w:eastAsiaTheme="minorHAnsi" w:hAnsi="Verdana" w:cs="Verdana"/>
          <w:color w:val="000000"/>
          <w:sz w:val="20"/>
        </w:rPr>
      </w:pPr>
      <w:r w:rsidRPr="00EC1F1C">
        <w:rPr>
          <w:rFonts w:ascii="Verdana" w:eastAsiaTheme="minorHAnsi" w:hAnsi="Verdana" w:cs="Verdana"/>
          <w:color w:val="000000"/>
          <w:sz w:val="18"/>
          <w:szCs w:val="18"/>
        </w:rPr>
        <w:t xml:space="preserve">                         </w:t>
      </w:r>
      <w:r w:rsidR="00833DB8" w:rsidRPr="00EC1F1C">
        <w:rPr>
          <w:rFonts w:ascii="Verdana" w:eastAsiaTheme="minorHAnsi" w:hAnsi="Verdana" w:cs="Verdana"/>
          <w:color w:val="000000"/>
          <w:sz w:val="18"/>
          <w:szCs w:val="18"/>
        </w:rPr>
        <w:t xml:space="preserve">(Print </w:t>
      </w:r>
      <w:proofErr w:type="gramStart"/>
      <w:r w:rsidR="00833DB8" w:rsidRPr="00EC1F1C">
        <w:rPr>
          <w:rFonts w:ascii="Verdana" w:eastAsiaTheme="minorHAnsi" w:hAnsi="Verdana" w:cs="Verdana"/>
          <w:color w:val="000000"/>
          <w:sz w:val="18"/>
          <w:szCs w:val="18"/>
        </w:rPr>
        <w:t>Name)</w:t>
      </w:r>
      <w:r w:rsidRPr="00EC1F1C">
        <w:rPr>
          <w:rFonts w:ascii="Verdana" w:eastAsiaTheme="minorHAnsi" w:hAnsi="Verdana" w:cs="Verdana"/>
          <w:color w:val="000000"/>
          <w:sz w:val="18"/>
          <w:szCs w:val="18"/>
        </w:rPr>
        <w:t xml:space="preserve">   </w:t>
      </w:r>
      <w:proofErr w:type="gramEnd"/>
      <w:r w:rsidRPr="00EC1F1C">
        <w:rPr>
          <w:rFonts w:ascii="Verdana" w:eastAsiaTheme="minorHAnsi" w:hAnsi="Verdana" w:cs="Verdana"/>
          <w:color w:val="000000"/>
          <w:sz w:val="18"/>
          <w:szCs w:val="18"/>
        </w:rPr>
        <w:t xml:space="preserve">                                          </w:t>
      </w:r>
      <w:r w:rsidR="00EC1F1C">
        <w:rPr>
          <w:rFonts w:ascii="Verdana" w:eastAsiaTheme="minorHAnsi" w:hAnsi="Verdana" w:cs="Verdana"/>
          <w:color w:val="000000"/>
          <w:sz w:val="18"/>
          <w:szCs w:val="18"/>
        </w:rPr>
        <w:t xml:space="preserve">                                </w:t>
      </w:r>
      <w:r w:rsidRPr="00EC1F1C">
        <w:rPr>
          <w:rFonts w:ascii="Verdana" w:eastAsiaTheme="minorHAnsi" w:hAnsi="Verdana" w:cs="Verdana"/>
          <w:color w:val="000000"/>
          <w:sz w:val="18"/>
          <w:szCs w:val="18"/>
        </w:rPr>
        <w:t xml:space="preserve"> </w:t>
      </w:r>
      <w:r w:rsidR="00833DB8" w:rsidRPr="00EC1F1C">
        <w:rPr>
          <w:rFonts w:ascii="Verdana" w:eastAsiaTheme="minorHAnsi" w:hAnsi="Verdana" w:cs="Verdana"/>
          <w:color w:val="000000"/>
          <w:sz w:val="18"/>
          <w:szCs w:val="18"/>
        </w:rPr>
        <w:t xml:space="preserve"> (Title)</w:t>
      </w:r>
      <w:r w:rsidR="00833DB8" w:rsidRPr="00850F07">
        <w:rPr>
          <w:rFonts w:ascii="Verdana" w:eastAsiaTheme="minorHAnsi" w:hAnsi="Verdana" w:cs="Verdana"/>
          <w:color w:val="000000"/>
          <w:sz w:val="20"/>
        </w:rPr>
        <w:t xml:space="preserve"> </w:t>
      </w:r>
    </w:p>
    <w:p w14:paraId="3D1EFC9C" w14:textId="77777777" w:rsidR="00EC1F1C" w:rsidRDefault="00EC1F1C" w:rsidP="00833DB8">
      <w:pPr>
        <w:autoSpaceDE w:val="0"/>
        <w:autoSpaceDN w:val="0"/>
        <w:adjustRightInd w:val="0"/>
        <w:rPr>
          <w:rFonts w:ascii="Verdana" w:eastAsiaTheme="minorHAnsi" w:hAnsi="Verdana" w:cs="Verdana"/>
          <w:color w:val="000000"/>
          <w:sz w:val="20"/>
        </w:rPr>
      </w:pPr>
    </w:p>
    <w:p w14:paraId="68CDB4E7" w14:textId="77777777" w:rsidR="00833DB8" w:rsidRPr="00850F07" w:rsidRDefault="00C41FE6" w:rsidP="00833DB8">
      <w:pPr>
        <w:autoSpaceDE w:val="0"/>
        <w:autoSpaceDN w:val="0"/>
        <w:adjustRightInd w:val="0"/>
        <w:rPr>
          <w:rFonts w:ascii="Verdana" w:eastAsiaTheme="minorHAnsi" w:hAnsi="Verdana" w:cs="Verdana"/>
          <w:color w:val="000000"/>
          <w:sz w:val="20"/>
        </w:rPr>
      </w:pPr>
      <w:r w:rsidRPr="00850F07">
        <w:rPr>
          <w:rFonts w:ascii="Verdana" w:eastAsiaTheme="minorHAnsi" w:hAnsi="Verdana" w:cs="Verdana"/>
          <w:color w:val="000000"/>
          <w:sz w:val="20"/>
        </w:rPr>
        <w:t>o</w:t>
      </w:r>
      <w:r w:rsidR="00833DB8" w:rsidRPr="00850F07">
        <w:rPr>
          <w:rFonts w:ascii="Verdana" w:eastAsiaTheme="minorHAnsi" w:hAnsi="Verdana" w:cs="Verdana"/>
          <w:color w:val="000000"/>
          <w:sz w:val="20"/>
        </w:rPr>
        <w:t>f</w:t>
      </w:r>
      <w:r w:rsidRPr="00850F07">
        <w:rPr>
          <w:rFonts w:ascii="Verdana" w:eastAsiaTheme="minorHAnsi" w:hAnsi="Verdana" w:cs="Verdana"/>
          <w:color w:val="000000"/>
          <w:sz w:val="20"/>
        </w:rPr>
        <w:t xml:space="preserve"> ________________________________________, </w:t>
      </w:r>
      <w:r w:rsidR="00833DB8" w:rsidRPr="00850F07">
        <w:rPr>
          <w:rFonts w:ascii="Verdana" w:eastAsiaTheme="minorHAnsi" w:hAnsi="Verdana" w:cs="Verdana"/>
          <w:color w:val="000000"/>
          <w:sz w:val="20"/>
        </w:rPr>
        <w:t xml:space="preserve">hereby certify the above statement is </w:t>
      </w:r>
      <w:r w:rsidR="00EC1F1C">
        <w:rPr>
          <w:rFonts w:ascii="Verdana" w:eastAsiaTheme="minorHAnsi" w:hAnsi="Verdana" w:cs="Verdana"/>
          <w:color w:val="000000"/>
          <w:sz w:val="20"/>
        </w:rPr>
        <w:t xml:space="preserve">true and </w:t>
      </w:r>
    </w:p>
    <w:p w14:paraId="36A1DFA7" w14:textId="77777777" w:rsidR="00833DB8" w:rsidRPr="00EC1F1C" w:rsidRDefault="00C41FE6" w:rsidP="00833DB8">
      <w:pPr>
        <w:autoSpaceDE w:val="0"/>
        <w:autoSpaceDN w:val="0"/>
        <w:adjustRightInd w:val="0"/>
        <w:rPr>
          <w:rFonts w:ascii="Verdana" w:eastAsiaTheme="minorHAnsi" w:hAnsi="Verdana" w:cs="Verdana"/>
          <w:color w:val="000000"/>
          <w:sz w:val="18"/>
          <w:szCs w:val="18"/>
        </w:rPr>
      </w:pPr>
      <w:r w:rsidRPr="00EC1F1C">
        <w:rPr>
          <w:rFonts w:ascii="Verdana" w:eastAsiaTheme="minorHAnsi" w:hAnsi="Verdana" w:cs="Verdana"/>
          <w:color w:val="000000"/>
          <w:sz w:val="18"/>
          <w:szCs w:val="18"/>
        </w:rPr>
        <w:t xml:space="preserve">                     </w:t>
      </w:r>
      <w:r w:rsidR="00833DB8" w:rsidRPr="00EC1F1C">
        <w:rPr>
          <w:rFonts w:ascii="Verdana" w:eastAsiaTheme="minorHAnsi" w:hAnsi="Verdana" w:cs="Verdana"/>
          <w:color w:val="000000"/>
          <w:sz w:val="18"/>
          <w:szCs w:val="18"/>
        </w:rPr>
        <w:t xml:space="preserve">(Member Institution) </w:t>
      </w:r>
    </w:p>
    <w:p w14:paraId="7B0DEC6C" w14:textId="77777777" w:rsidR="00EC1F1C" w:rsidRDefault="00EC1F1C" w:rsidP="00833DB8">
      <w:pPr>
        <w:autoSpaceDE w:val="0"/>
        <w:autoSpaceDN w:val="0"/>
        <w:adjustRightInd w:val="0"/>
        <w:rPr>
          <w:rFonts w:ascii="Verdana" w:eastAsiaTheme="minorHAnsi" w:hAnsi="Verdana" w:cs="Verdana"/>
          <w:color w:val="000000"/>
          <w:sz w:val="20"/>
        </w:rPr>
      </w:pPr>
    </w:p>
    <w:p w14:paraId="6033D482" w14:textId="77777777" w:rsidR="00833DB8" w:rsidRPr="00850F07" w:rsidRDefault="00833DB8" w:rsidP="00833DB8">
      <w:pPr>
        <w:autoSpaceDE w:val="0"/>
        <w:autoSpaceDN w:val="0"/>
        <w:adjustRightInd w:val="0"/>
        <w:rPr>
          <w:rFonts w:ascii="Verdana" w:eastAsiaTheme="minorHAnsi" w:hAnsi="Verdana" w:cs="Verdana"/>
          <w:color w:val="000000"/>
          <w:sz w:val="20"/>
        </w:rPr>
      </w:pPr>
      <w:r w:rsidRPr="00850F07">
        <w:rPr>
          <w:rFonts w:ascii="Verdana" w:eastAsiaTheme="minorHAnsi" w:hAnsi="Verdana" w:cs="Verdana"/>
          <w:color w:val="000000"/>
          <w:sz w:val="20"/>
        </w:rPr>
        <w:t>correct.</w:t>
      </w:r>
      <w:r w:rsidR="00C41FE6" w:rsidRPr="00850F07">
        <w:rPr>
          <w:rFonts w:ascii="Verdana" w:eastAsiaTheme="minorHAnsi" w:hAnsi="Verdana" w:cs="Verdana"/>
          <w:color w:val="000000"/>
          <w:sz w:val="20"/>
        </w:rPr>
        <w:t xml:space="preserve">  </w:t>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t>_________________________________________</w:t>
      </w:r>
      <w:r w:rsidR="00EC1F1C">
        <w:rPr>
          <w:rFonts w:ascii="Verdana" w:eastAsiaTheme="minorHAnsi" w:hAnsi="Verdana" w:cs="Verdana"/>
          <w:color w:val="000000"/>
          <w:sz w:val="20"/>
        </w:rPr>
        <w:softHyphen/>
      </w:r>
      <w:r w:rsidR="00EC1F1C">
        <w:rPr>
          <w:rFonts w:ascii="Verdana" w:eastAsiaTheme="minorHAnsi" w:hAnsi="Verdana" w:cs="Verdana"/>
          <w:color w:val="000000"/>
          <w:sz w:val="20"/>
        </w:rPr>
        <w:softHyphen/>
      </w:r>
      <w:r w:rsidR="00EC1F1C">
        <w:rPr>
          <w:rFonts w:ascii="Verdana" w:eastAsiaTheme="minorHAnsi" w:hAnsi="Verdana" w:cs="Verdana"/>
          <w:color w:val="000000"/>
          <w:sz w:val="20"/>
        </w:rPr>
        <w:softHyphen/>
      </w:r>
      <w:r w:rsidR="00EC1F1C">
        <w:rPr>
          <w:rFonts w:ascii="Verdana" w:eastAsiaTheme="minorHAnsi" w:hAnsi="Verdana" w:cs="Verdana"/>
          <w:color w:val="000000"/>
          <w:sz w:val="20"/>
        </w:rPr>
        <w:softHyphen/>
        <w:t>_______</w:t>
      </w:r>
      <w:r w:rsidR="00C41FE6" w:rsidRPr="00850F07">
        <w:rPr>
          <w:rFonts w:ascii="Verdana" w:eastAsiaTheme="minorHAnsi" w:hAnsi="Verdana" w:cs="Verdana"/>
          <w:color w:val="000000"/>
          <w:sz w:val="20"/>
        </w:rPr>
        <w:t>_   _____________</w:t>
      </w:r>
      <w:r w:rsidR="00EC1F1C">
        <w:rPr>
          <w:rFonts w:ascii="Verdana" w:eastAsiaTheme="minorHAnsi" w:hAnsi="Verdana" w:cs="Verdana"/>
          <w:color w:val="000000"/>
          <w:sz w:val="20"/>
        </w:rPr>
        <w:t>________</w:t>
      </w:r>
      <w:r w:rsidR="00C41FE6" w:rsidRPr="00850F07">
        <w:rPr>
          <w:rFonts w:ascii="Verdana" w:eastAsiaTheme="minorHAnsi" w:hAnsi="Verdana" w:cs="Verdana"/>
          <w:color w:val="000000"/>
          <w:sz w:val="20"/>
        </w:rPr>
        <w:t>__</w:t>
      </w:r>
      <w:r w:rsidRPr="00850F07">
        <w:rPr>
          <w:rFonts w:ascii="Verdana" w:eastAsiaTheme="minorHAnsi" w:hAnsi="Verdana" w:cs="Verdana"/>
          <w:color w:val="000000"/>
          <w:sz w:val="20"/>
        </w:rPr>
        <w:t xml:space="preserve"> </w:t>
      </w:r>
    </w:p>
    <w:p w14:paraId="3F6C6102" w14:textId="77777777" w:rsidR="00833DB8" w:rsidRPr="00EC1F1C" w:rsidRDefault="00C41FE6" w:rsidP="00833DB8">
      <w:pPr>
        <w:autoSpaceDE w:val="0"/>
        <w:autoSpaceDN w:val="0"/>
        <w:adjustRightInd w:val="0"/>
        <w:rPr>
          <w:rFonts w:ascii="Verdana" w:eastAsiaTheme="minorHAnsi" w:hAnsi="Verdana" w:cs="Verdana"/>
          <w:color w:val="000000"/>
          <w:sz w:val="18"/>
          <w:szCs w:val="18"/>
        </w:rPr>
      </w:pPr>
      <w:r w:rsidRPr="00EC1F1C">
        <w:rPr>
          <w:rFonts w:ascii="Verdana" w:eastAsiaTheme="minorHAnsi" w:hAnsi="Verdana" w:cs="Verdana"/>
          <w:color w:val="000000"/>
          <w:sz w:val="18"/>
          <w:szCs w:val="18"/>
        </w:rPr>
        <w:t xml:space="preserve">                                                       </w:t>
      </w:r>
      <w:r w:rsidR="00EC1F1C">
        <w:rPr>
          <w:rFonts w:ascii="Verdana" w:eastAsiaTheme="minorHAnsi" w:hAnsi="Verdana" w:cs="Verdana"/>
          <w:color w:val="000000"/>
          <w:sz w:val="18"/>
          <w:szCs w:val="18"/>
        </w:rPr>
        <w:t xml:space="preserve">     </w:t>
      </w:r>
      <w:r w:rsidRPr="00EC1F1C">
        <w:rPr>
          <w:rFonts w:ascii="Verdana" w:eastAsiaTheme="minorHAnsi" w:hAnsi="Verdana" w:cs="Verdana"/>
          <w:color w:val="000000"/>
          <w:sz w:val="18"/>
          <w:szCs w:val="18"/>
        </w:rPr>
        <w:t xml:space="preserve"> </w:t>
      </w:r>
      <w:r w:rsidR="00833DB8" w:rsidRPr="00EC1F1C">
        <w:rPr>
          <w:rFonts w:ascii="Verdana" w:eastAsiaTheme="minorHAnsi" w:hAnsi="Verdana" w:cs="Verdana"/>
          <w:color w:val="000000"/>
          <w:sz w:val="18"/>
          <w:szCs w:val="18"/>
        </w:rPr>
        <w:t>(</w:t>
      </w:r>
      <w:proofErr w:type="gramStart"/>
      <w:r w:rsidR="00833DB8" w:rsidRPr="00EC1F1C">
        <w:rPr>
          <w:rFonts w:ascii="Verdana" w:eastAsiaTheme="minorHAnsi" w:hAnsi="Verdana" w:cs="Verdana"/>
          <w:color w:val="000000"/>
          <w:sz w:val="18"/>
          <w:szCs w:val="18"/>
        </w:rPr>
        <w:t>Signature)</w:t>
      </w:r>
      <w:r w:rsidRPr="00EC1F1C">
        <w:rPr>
          <w:rFonts w:ascii="Verdana" w:eastAsiaTheme="minorHAnsi" w:hAnsi="Verdana" w:cs="Verdana"/>
          <w:color w:val="000000"/>
          <w:sz w:val="18"/>
          <w:szCs w:val="18"/>
        </w:rPr>
        <w:t xml:space="preserve">   </w:t>
      </w:r>
      <w:proofErr w:type="gramEnd"/>
      <w:r w:rsidRPr="00EC1F1C">
        <w:rPr>
          <w:rFonts w:ascii="Verdana" w:eastAsiaTheme="minorHAnsi" w:hAnsi="Verdana" w:cs="Verdana"/>
          <w:color w:val="000000"/>
          <w:sz w:val="18"/>
          <w:szCs w:val="18"/>
        </w:rPr>
        <w:t xml:space="preserve">                                     </w:t>
      </w:r>
      <w:r w:rsidR="00EC1F1C">
        <w:rPr>
          <w:rFonts w:ascii="Verdana" w:eastAsiaTheme="minorHAnsi" w:hAnsi="Verdana" w:cs="Verdana"/>
          <w:color w:val="000000"/>
          <w:sz w:val="18"/>
          <w:szCs w:val="18"/>
        </w:rPr>
        <w:t xml:space="preserve">         </w:t>
      </w:r>
      <w:r w:rsidR="00833DB8" w:rsidRPr="00EC1F1C">
        <w:rPr>
          <w:rFonts w:ascii="Verdana" w:eastAsiaTheme="minorHAnsi" w:hAnsi="Verdana" w:cs="Verdana"/>
          <w:color w:val="000000"/>
          <w:sz w:val="18"/>
          <w:szCs w:val="18"/>
        </w:rPr>
        <w:t xml:space="preserve"> (Date) </w:t>
      </w:r>
    </w:p>
    <w:p w14:paraId="3BD26524" w14:textId="77777777" w:rsidR="00C41FE6" w:rsidRPr="00850F07" w:rsidRDefault="00C41FE6" w:rsidP="00833DB8">
      <w:pPr>
        <w:autoSpaceDE w:val="0"/>
        <w:autoSpaceDN w:val="0"/>
        <w:adjustRightInd w:val="0"/>
        <w:rPr>
          <w:rFonts w:ascii="Verdana" w:eastAsiaTheme="minorHAnsi" w:hAnsi="Verdana" w:cs="Verdana"/>
          <w:b/>
          <w:bCs/>
          <w:color w:val="000000"/>
          <w:sz w:val="20"/>
        </w:rPr>
      </w:pPr>
    </w:p>
    <w:p w14:paraId="117EE0A3" w14:textId="14E415FD" w:rsidR="00C41FE6" w:rsidRPr="00850F07" w:rsidRDefault="00833DB8" w:rsidP="00C41FE6">
      <w:pPr>
        <w:autoSpaceDE w:val="0"/>
        <w:autoSpaceDN w:val="0"/>
        <w:adjustRightInd w:val="0"/>
        <w:rPr>
          <w:rFonts w:ascii="Verdana" w:eastAsiaTheme="minorHAnsi" w:hAnsi="Verdana" w:cs="Verdana"/>
          <w:color w:val="000000"/>
          <w:sz w:val="20"/>
        </w:rPr>
      </w:pPr>
      <w:r w:rsidRPr="00850F07">
        <w:rPr>
          <w:rFonts w:ascii="Verdana" w:eastAsiaTheme="minorHAnsi" w:hAnsi="Verdana" w:cs="Verdana"/>
          <w:b/>
          <w:bCs/>
          <w:color w:val="000000"/>
          <w:sz w:val="20"/>
        </w:rPr>
        <w:t>FHLB</w:t>
      </w:r>
      <w:r w:rsidR="00020F36">
        <w:rPr>
          <w:rFonts w:ascii="Verdana" w:eastAsiaTheme="minorHAnsi" w:hAnsi="Verdana" w:cs="Verdana"/>
          <w:b/>
          <w:bCs/>
          <w:color w:val="000000"/>
          <w:sz w:val="20"/>
        </w:rPr>
        <w:t xml:space="preserve"> Des Moines</w:t>
      </w:r>
      <w:r w:rsidRPr="00850F07">
        <w:rPr>
          <w:rFonts w:ascii="Verdana" w:eastAsiaTheme="minorHAnsi" w:hAnsi="Verdana" w:cs="Verdana"/>
          <w:b/>
          <w:bCs/>
          <w:color w:val="000000"/>
          <w:sz w:val="20"/>
        </w:rPr>
        <w:t xml:space="preserve"> Approval: </w:t>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Cs/>
          <w:color w:val="000000"/>
          <w:sz w:val="20"/>
        </w:rPr>
        <w:t>________________________________   __________</w:t>
      </w:r>
      <w:r w:rsidR="00EC1F1C">
        <w:rPr>
          <w:rFonts w:ascii="Verdana" w:eastAsiaTheme="minorHAnsi" w:hAnsi="Verdana" w:cs="Verdana"/>
          <w:bCs/>
          <w:color w:val="000000"/>
          <w:sz w:val="20"/>
        </w:rPr>
        <w:t>________</w:t>
      </w:r>
      <w:r w:rsidR="00C41FE6" w:rsidRPr="00850F07">
        <w:rPr>
          <w:rFonts w:ascii="Verdana" w:eastAsiaTheme="minorHAnsi" w:hAnsi="Verdana" w:cs="Verdana"/>
          <w:bCs/>
          <w:color w:val="000000"/>
          <w:sz w:val="20"/>
        </w:rPr>
        <w:t>_____</w:t>
      </w:r>
      <w:r w:rsidR="00C41FE6" w:rsidRPr="00850F07">
        <w:rPr>
          <w:rFonts w:ascii="Verdana" w:eastAsiaTheme="minorHAnsi" w:hAnsi="Verdana" w:cs="Verdana"/>
          <w:color w:val="000000"/>
          <w:sz w:val="20"/>
        </w:rPr>
        <w:t xml:space="preserve">                                                                             </w:t>
      </w:r>
    </w:p>
    <w:p w14:paraId="4B7C766D" w14:textId="3DA7B7AA" w:rsidR="00C41FE6" w:rsidRDefault="00C41FE6" w:rsidP="00C41FE6">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color w:val="000000"/>
          <w:sz w:val="20"/>
        </w:rPr>
        <w:t xml:space="preserve">                                              </w:t>
      </w:r>
      <w:r w:rsidR="00833DB8" w:rsidRPr="00850F07">
        <w:rPr>
          <w:rFonts w:ascii="Verdana" w:eastAsiaTheme="minorHAnsi" w:hAnsi="Verdana" w:cs="Verdana"/>
          <w:color w:val="000000"/>
          <w:sz w:val="18"/>
          <w:szCs w:val="18"/>
        </w:rPr>
        <w:t xml:space="preserve">(FHLB </w:t>
      </w:r>
      <w:r w:rsidR="00020F36">
        <w:rPr>
          <w:rFonts w:ascii="Verdana" w:eastAsiaTheme="minorHAnsi" w:hAnsi="Verdana" w:cs="Verdana"/>
          <w:color w:val="000000"/>
          <w:sz w:val="18"/>
          <w:szCs w:val="18"/>
        </w:rPr>
        <w:t xml:space="preserve">Des Moines </w:t>
      </w:r>
      <w:r w:rsidR="00833DB8" w:rsidRPr="00850F07">
        <w:rPr>
          <w:rFonts w:ascii="Verdana" w:eastAsiaTheme="minorHAnsi" w:hAnsi="Verdana" w:cs="Verdana"/>
          <w:color w:val="000000"/>
          <w:sz w:val="18"/>
          <w:szCs w:val="18"/>
        </w:rPr>
        <w:t xml:space="preserve">Authorized </w:t>
      </w:r>
      <w:proofErr w:type="gramStart"/>
      <w:r w:rsidR="00833DB8" w:rsidRPr="00850F07">
        <w:rPr>
          <w:rFonts w:ascii="Verdana" w:eastAsiaTheme="minorHAnsi" w:hAnsi="Verdana" w:cs="Verdana"/>
          <w:color w:val="000000"/>
          <w:sz w:val="18"/>
          <w:szCs w:val="18"/>
        </w:rPr>
        <w:t xml:space="preserve">Signature) </w:t>
      </w:r>
      <w:r w:rsidRPr="00850F07">
        <w:rPr>
          <w:rFonts w:ascii="Verdana" w:eastAsiaTheme="minorHAnsi" w:hAnsi="Verdana" w:cs="Verdana"/>
          <w:color w:val="000000"/>
          <w:sz w:val="18"/>
          <w:szCs w:val="18"/>
        </w:rPr>
        <w:t xml:space="preserve">  </w:t>
      </w:r>
      <w:proofErr w:type="gramEnd"/>
      <w:r w:rsidRPr="00850F07">
        <w:rPr>
          <w:rFonts w:ascii="Verdana" w:eastAsiaTheme="minorHAnsi" w:hAnsi="Verdana" w:cs="Verdana"/>
          <w:color w:val="000000"/>
          <w:sz w:val="18"/>
          <w:szCs w:val="18"/>
        </w:rPr>
        <w:t xml:space="preserve">               </w:t>
      </w:r>
      <w:r w:rsidR="00833DB8" w:rsidRPr="00850F07">
        <w:rPr>
          <w:rFonts w:ascii="Verdana" w:eastAsiaTheme="minorHAnsi" w:hAnsi="Verdana" w:cs="Verdana"/>
          <w:color w:val="000000"/>
          <w:sz w:val="18"/>
          <w:szCs w:val="18"/>
        </w:rPr>
        <w:t>(Date)</w:t>
      </w:r>
    </w:p>
    <w:p w14:paraId="334F2297" w14:textId="77777777" w:rsidR="007F041D" w:rsidRDefault="00EC1F1C" w:rsidP="00CD520E">
      <w:pPr>
        <w:pStyle w:val="Default"/>
        <w:rPr>
          <w:rFonts w:eastAsiaTheme="minorHAnsi"/>
          <w:sz w:val="18"/>
          <w:szCs w:val="18"/>
        </w:rPr>
        <w:sectPr w:rsidR="007F041D" w:rsidSect="0058657F">
          <w:headerReference w:type="even" r:id="rId17"/>
          <w:headerReference w:type="default" r:id="rId18"/>
          <w:footerReference w:type="default" r:id="rId19"/>
          <w:headerReference w:type="first" r:id="rId20"/>
          <w:footerReference w:type="first" r:id="rId21"/>
          <w:pgSz w:w="12240" w:h="15840"/>
          <w:pgMar w:top="720" w:right="720" w:bottom="720" w:left="720" w:header="720" w:footer="720" w:gutter="0"/>
          <w:cols w:space="720"/>
          <w:titlePg/>
          <w:docGrid w:linePitch="360"/>
        </w:sectPr>
      </w:pPr>
      <w:r>
        <w:rPr>
          <w:rFonts w:eastAsiaTheme="minorHAnsi"/>
          <w:sz w:val="18"/>
          <w:szCs w:val="18"/>
        </w:rPr>
        <w:br w:type="page"/>
      </w:r>
    </w:p>
    <w:p w14:paraId="00D809B2" w14:textId="1F73AA0B" w:rsidR="00CD520E" w:rsidRDefault="00CD520E" w:rsidP="00CD520E">
      <w:pPr>
        <w:pStyle w:val="Default"/>
        <w:rPr>
          <w:rFonts w:eastAsiaTheme="minorHAnsi"/>
          <w:b/>
          <w:bCs/>
          <w:sz w:val="20"/>
          <w:szCs w:val="20"/>
        </w:rPr>
      </w:pPr>
      <w:r w:rsidRPr="00CD520E">
        <w:rPr>
          <w:rFonts w:eastAsiaTheme="minorHAnsi"/>
          <w:b/>
          <w:bCs/>
          <w:sz w:val="20"/>
          <w:szCs w:val="20"/>
        </w:rPr>
        <w:lastRenderedPageBreak/>
        <w:t xml:space="preserve">DEFINITIONS </w:t>
      </w:r>
    </w:p>
    <w:p w14:paraId="7AF899D3" w14:textId="77777777" w:rsidR="00CD520E" w:rsidRPr="00CD520E" w:rsidRDefault="00CD520E" w:rsidP="00CD520E">
      <w:pPr>
        <w:pStyle w:val="Default"/>
        <w:rPr>
          <w:rFonts w:eastAsiaTheme="minorHAnsi"/>
          <w:sz w:val="20"/>
          <w:szCs w:val="20"/>
        </w:rPr>
      </w:pPr>
    </w:p>
    <w:p w14:paraId="2E321B48" w14:textId="77777777" w:rsid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AMI: </w:t>
      </w:r>
      <w:r w:rsidRPr="00CD520E">
        <w:rPr>
          <w:rFonts w:ascii="Verdana" w:eastAsiaTheme="minorHAnsi" w:hAnsi="Verdana" w:cs="Verdana"/>
          <w:color w:val="000000"/>
          <w:sz w:val="18"/>
          <w:szCs w:val="18"/>
        </w:rPr>
        <w:t xml:space="preserve">Area Median Income. </w:t>
      </w:r>
    </w:p>
    <w:p w14:paraId="534D6043"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p>
    <w:p w14:paraId="5A72D2A4"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Brownfield Tax Credit Area: </w:t>
      </w:r>
      <w:r w:rsidRPr="00CD520E">
        <w:rPr>
          <w:rFonts w:ascii="Verdana" w:eastAsiaTheme="minorHAnsi" w:hAnsi="Verdana" w:cs="Verdana"/>
          <w:color w:val="000000"/>
          <w:sz w:val="18"/>
          <w:szCs w:val="18"/>
        </w:rPr>
        <w:t xml:space="preserve">A property eligible for the federal Brownfield Tax Credit Program. </w:t>
      </w:r>
    </w:p>
    <w:p w14:paraId="0207B16D" w14:textId="77777777" w:rsid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CAIP Areas: </w:t>
      </w:r>
      <w:r w:rsidRPr="00CD520E">
        <w:rPr>
          <w:rFonts w:ascii="Verdana" w:eastAsiaTheme="minorHAnsi" w:hAnsi="Verdana" w:cs="Verdana"/>
          <w:color w:val="000000"/>
          <w:sz w:val="18"/>
          <w:szCs w:val="18"/>
        </w:rPr>
        <w:t>Areas with a significant number of lost jobs as a result of NAFTA. These communities receive financial and technical assistance from USDA and SBA.</w:t>
      </w:r>
    </w:p>
    <w:p w14:paraId="7C2E5FE3"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color w:val="000000"/>
          <w:sz w:val="18"/>
          <w:szCs w:val="18"/>
        </w:rPr>
        <w:t xml:space="preserve"> </w:t>
      </w:r>
    </w:p>
    <w:p w14:paraId="1A2177A3" w14:textId="77777777" w:rsid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Champion Community: </w:t>
      </w:r>
      <w:r w:rsidRPr="00CD520E">
        <w:rPr>
          <w:rFonts w:ascii="Verdana" w:eastAsiaTheme="minorHAnsi" w:hAnsi="Verdana" w:cs="Verdana"/>
          <w:color w:val="000000"/>
          <w:sz w:val="18"/>
          <w:szCs w:val="18"/>
        </w:rPr>
        <w:t xml:space="preserve">A community which developed a strategic plan and applied for designation by either the Secretary of HUD or the Secretary of the USDA as an Empowerment Zone or Enterprise Community, but was designated a Champion Community. </w:t>
      </w:r>
    </w:p>
    <w:p w14:paraId="10F76F7A"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p>
    <w:p w14:paraId="7F7C44D4" w14:textId="77777777" w:rsid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Commercial Loans: </w:t>
      </w:r>
      <w:r w:rsidRPr="00CD520E">
        <w:rPr>
          <w:rFonts w:ascii="Verdana" w:eastAsiaTheme="minorHAnsi" w:hAnsi="Verdana" w:cs="Verdana"/>
          <w:color w:val="000000"/>
          <w:sz w:val="18"/>
          <w:szCs w:val="18"/>
        </w:rPr>
        <w:t xml:space="preserve">A debt-based funding arrangement that a government, business, or farm may obtain from a financial institution to fund capital expenditures and/or operations. Commercial loans may also be for refinance of existing commercial loans. Commercial loans may not include loans for personal expenditures of a business owner such as a home or vehicle, and may not include loans for residential rental property (see the Residential Lending Advance). </w:t>
      </w:r>
    </w:p>
    <w:p w14:paraId="5D696AFB"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p>
    <w:p w14:paraId="303A03AA" w14:textId="40CE31D4" w:rsid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Disaster Area Declaration: </w:t>
      </w:r>
      <w:r w:rsidRPr="00CD520E">
        <w:rPr>
          <w:rFonts w:ascii="Verdana" w:eastAsiaTheme="minorHAnsi" w:hAnsi="Verdana" w:cs="Verdana"/>
          <w:color w:val="000000"/>
          <w:sz w:val="18"/>
          <w:szCs w:val="18"/>
        </w:rPr>
        <w:t xml:space="preserve">A project may be qualified if it is located in a federally declared disaster area. To identify federally declared disaster areas, visit the Federal Emergency Management Agency website: </w:t>
      </w:r>
      <w:hyperlink r:id="rId22" w:history="1">
        <w:r w:rsidRPr="00020F36">
          <w:rPr>
            <w:rStyle w:val="Hyperlink"/>
            <w:rFonts w:ascii="Verdana" w:eastAsiaTheme="minorHAnsi" w:hAnsi="Verdana" w:cs="Verdana"/>
            <w:b/>
            <w:bCs/>
            <w:i/>
            <w:iCs/>
            <w:sz w:val="18"/>
            <w:szCs w:val="18"/>
          </w:rPr>
          <w:t>http://www.fema.gov/news/disasters.fema</w:t>
        </w:r>
      </w:hyperlink>
      <w:r w:rsidRPr="00CD520E">
        <w:rPr>
          <w:rFonts w:ascii="Verdana" w:eastAsiaTheme="minorHAnsi" w:hAnsi="Verdana" w:cs="Verdana"/>
          <w:b/>
          <w:bCs/>
          <w:i/>
          <w:iCs/>
          <w:color w:val="000000"/>
          <w:sz w:val="18"/>
          <w:szCs w:val="18"/>
        </w:rPr>
        <w:t xml:space="preserve">. </w:t>
      </w:r>
      <w:r w:rsidRPr="00CD520E">
        <w:rPr>
          <w:rFonts w:ascii="Verdana" w:eastAsiaTheme="minorHAnsi" w:hAnsi="Verdana" w:cs="Verdana"/>
          <w:color w:val="000000"/>
          <w:sz w:val="18"/>
          <w:szCs w:val="18"/>
        </w:rPr>
        <w:t xml:space="preserve">Loans qualified by disaster area declaration must be originated within 18 months of the disaster declaration and associated with expenses or losses incurred as a direct result of the disaster. </w:t>
      </w:r>
    </w:p>
    <w:p w14:paraId="3CAB5A7D"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p>
    <w:p w14:paraId="14BB3D10" w14:textId="77777777" w:rsid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Economic Development Projects: </w:t>
      </w:r>
      <w:r w:rsidRPr="00CD520E">
        <w:rPr>
          <w:rFonts w:ascii="Verdana" w:eastAsiaTheme="minorHAnsi" w:hAnsi="Verdana" w:cs="Verdana"/>
          <w:color w:val="000000"/>
          <w:sz w:val="18"/>
          <w:szCs w:val="18"/>
        </w:rPr>
        <w:t xml:space="preserve">Economic development projects may include: (1) </w:t>
      </w:r>
      <w:r w:rsidRPr="00CD520E">
        <w:rPr>
          <w:rFonts w:ascii="Verdana" w:eastAsiaTheme="minorHAnsi" w:hAnsi="Verdana" w:cs="Verdana"/>
          <w:b/>
          <w:bCs/>
          <w:color w:val="000000"/>
          <w:sz w:val="18"/>
          <w:szCs w:val="18"/>
        </w:rPr>
        <w:t xml:space="preserve">Commercial </w:t>
      </w:r>
      <w:r w:rsidRPr="00CD520E">
        <w:rPr>
          <w:rFonts w:ascii="Verdana" w:eastAsiaTheme="minorHAnsi" w:hAnsi="Verdana" w:cs="Verdana"/>
          <w:b/>
          <w:bCs/>
          <w:i/>
          <w:iCs/>
          <w:color w:val="000000"/>
          <w:sz w:val="18"/>
          <w:szCs w:val="18"/>
        </w:rPr>
        <w:t xml:space="preserve">Loans </w:t>
      </w:r>
      <w:r w:rsidRPr="00CD520E">
        <w:rPr>
          <w:rFonts w:ascii="Verdana" w:eastAsiaTheme="minorHAnsi" w:hAnsi="Verdana" w:cs="Verdana"/>
          <w:i/>
          <w:iCs/>
          <w:color w:val="000000"/>
          <w:sz w:val="18"/>
          <w:szCs w:val="18"/>
        </w:rPr>
        <w:t xml:space="preserve">and </w:t>
      </w:r>
      <w:r w:rsidRPr="00CD520E">
        <w:rPr>
          <w:rFonts w:ascii="Verdana" w:eastAsiaTheme="minorHAnsi" w:hAnsi="Verdana" w:cs="Verdana"/>
          <w:b/>
          <w:bCs/>
          <w:color w:val="000000"/>
          <w:sz w:val="18"/>
          <w:szCs w:val="18"/>
        </w:rPr>
        <w:t xml:space="preserve">Municipal Bonds </w:t>
      </w:r>
      <w:r w:rsidRPr="00CD520E">
        <w:rPr>
          <w:rFonts w:ascii="Verdana" w:eastAsiaTheme="minorHAnsi" w:hAnsi="Verdana" w:cs="Verdana"/>
          <w:i/>
          <w:iCs/>
          <w:color w:val="000000"/>
          <w:sz w:val="18"/>
          <w:szCs w:val="18"/>
        </w:rPr>
        <w:t xml:space="preserve">to support </w:t>
      </w:r>
      <w:r w:rsidRPr="00CD520E">
        <w:rPr>
          <w:rFonts w:ascii="Verdana" w:eastAsiaTheme="minorHAnsi" w:hAnsi="Verdana" w:cs="Verdana"/>
          <w:color w:val="000000"/>
          <w:sz w:val="18"/>
          <w:szCs w:val="18"/>
        </w:rPr>
        <w:t xml:space="preserve">commercial, industrial, manufacturing, social service, and public facilities projects and activities; and public and private infrastructure projects such as roads, utilities, and sewers; (2) purchase of a participation interest or financing to participate in an eligible economic development project; (3) loans to entities that in turn make loans to eligible economic development projects. Economic development projects may include </w:t>
      </w:r>
      <w:r w:rsidRPr="00CD520E">
        <w:rPr>
          <w:rFonts w:ascii="Verdana" w:eastAsiaTheme="minorHAnsi" w:hAnsi="Verdana" w:cs="Verdana"/>
          <w:b/>
          <w:bCs/>
          <w:i/>
          <w:iCs/>
          <w:color w:val="000000"/>
          <w:sz w:val="18"/>
          <w:szCs w:val="18"/>
        </w:rPr>
        <w:t xml:space="preserve">Mixed Use </w:t>
      </w:r>
      <w:r w:rsidRPr="00CD520E">
        <w:rPr>
          <w:rFonts w:ascii="Verdana" w:eastAsiaTheme="minorHAnsi" w:hAnsi="Verdana" w:cs="Verdana"/>
          <w:color w:val="000000"/>
          <w:sz w:val="18"/>
          <w:szCs w:val="18"/>
        </w:rPr>
        <w:t xml:space="preserve">projects. </w:t>
      </w:r>
    </w:p>
    <w:p w14:paraId="6E224582"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p>
    <w:p w14:paraId="33D17CFF" w14:textId="77777777" w:rsid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Enterprise Community: </w:t>
      </w:r>
      <w:r w:rsidRPr="00CD520E">
        <w:rPr>
          <w:rFonts w:ascii="Verdana" w:eastAsiaTheme="minorHAnsi" w:hAnsi="Verdana" w:cs="Verdana"/>
          <w:color w:val="000000"/>
          <w:sz w:val="18"/>
          <w:szCs w:val="18"/>
        </w:rPr>
        <w:t xml:space="preserve">Designated USDA (rural) or HUD (urban); community applies for designation based on four key principles: economic opportunity, sustainable community development, community-based partnerships, and strategic vision for change. In addition to tax benefits and grants, these communities receive special consideration for and assistance from federal programs. </w:t>
      </w:r>
    </w:p>
    <w:p w14:paraId="06B5045A"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p>
    <w:p w14:paraId="6974AFA2" w14:textId="77777777" w:rsid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Empowerment Zone: </w:t>
      </w:r>
      <w:r w:rsidRPr="00CD520E">
        <w:rPr>
          <w:rFonts w:ascii="Verdana" w:eastAsiaTheme="minorHAnsi" w:hAnsi="Verdana" w:cs="Verdana"/>
          <w:color w:val="000000"/>
          <w:sz w:val="18"/>
          <w:szCs w:val="18"/>
        </w:rPr>
        <w:t xml:space="preserve">Designated by USDA (rural) or HUD (urban); community applies for designation based on four key principles: economic opportunity, sustainable community development, community-based partnerships, and strategic vision for change. These communities receive the same benefits as EC’s, plus additional grants and tax benefits for businesses with the EZ. </w:t>
      </w:r>
    </w:p>
    <w:p w14:paraId="3C82C9DF"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p>
    <w:p w14:paraId="008738B2" w14:textId="77777777" w:rsid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Indian Area: </w:t>
      </w:r>
      <w:r w:rsidRPr="00CD520E">
        <w:rPr>
          <w:rFonts w:ascii="Verdana" w:eastAsiaTheme="minorHAnsi" w:hAnsi="Verdana" w:cs="Verdana"/>
          <w:color w:val="000000"/>
          <w:sz w:val="18"/>
          <w:szCs w:val="18"/>
        </w:rPr>
        <w:t xml:space="preserve">The area within which an Indian tribe or a tribally designated housing entity, as authorized by one or more Indian tribes, provides affordable housing assistance. </w:t>
      </w:r>
    </w:p>
    <w:p w14:paraId="5E96BF7B"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p>
    <w:p w14:paraId="583CC213" w14:textId="77777777" w:rsid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MSA: </w:t>
      </w:r>
      <w:r w:rsidRPr="00CD520E">
        <w:rPr>
          <w:rFonts w:ascii="Verdana" w:eastAsiaTheme="minorHAnsi" w:hAnsi="Verdana" w:cs="Verdana"/>
          <w:color w:val="000000"/>
          <w:sz w:val="18"/>
          <w:szCs w:val="18"/>
        </w:rPr>
        <w:t xml:space="preserve">A Metropolitan Statistical Area as designated by the Office of Management and Budget. </w:t>
      </w:r>
    </w:p>
    <w:p w14:paraId="2DEE49E4"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p>
    <w:p w14:paraId="29957464" w14:textId="77777777" w:rsid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Military Base Closing: </w:t>
      </w:r>
      <w:r w:rsidRPr="00CD520E">
        <w:rPr>
          <w:rFonts w:ascii="Verdana" w:eastAsiaTheme="minorHAnsi" w:hAnsi="Verdana" w:cs="Verdana"/>
          <w:color w:val="000000"/>
          <w:sz w:val="18"/>
          <w:szCs w:val="18"/>
        </w:rPr>
        <w:t xml:space="preserve">Areas affected by military base closings and is a “community in the vicinity of the installation” as defined by the Department of Defense. </w:t>
      </w:r>
    </w:p>
    <w:p w14:paraId="659EDB85"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p>
    <w:p w14:paraId="1A586A31" w14:textId="77777777" w:rsid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Mixed Use: </w:t>
      </w:r>
      <w:r w:rsidRPr="00CD520E">
        <w:rPr>
          <w:rFonts w:ascii="Verdana" w:eastAsiaTheme="minorHAnsi" w:hAnsi="Verdana" w:cs="Verdana"/>
          <w:color w:val="000000"/>
          <w:sz w:val="18"/>
          <w:szCs w:val="18"/>
        </w:rPr>
        <w:t>Projects involving a combination of housing and economic development. Mixed Use projects will be qualified based on targeted income area. The economic development component of the project will typically be used to qualify the project, except that both the housing and economic development components of the project must qualify if they are located in a targeted income area that is at or below 80% of area median income.</w:t>
      </w:r>
    </w:p>
    <w:p w14:paraId="4CEE8A5B"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color w:val="000000"/>
          <w:sz w:val="18"/>
          <w:szCs w:val="18"/>
        </w:rPr>
        <w:t xml:space="preserve"> </w:t>
      </w:r>
    </w:p>
    <w:p w14:paraId="763E9381" w14:textId="77777777" w:rsidR="00537D07" w:rsidRDefault="00CD520E" w:rsidP="00CD520E">
      <w:pPr>
        <w:spacing w:after="160" w:line="259" w:lineRule="auto"/>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Municipal Bonds: </w:t>
      </w:r>
      <w:r w:rsidRPr="00CD520E">
        <w:rPr>
          <w:rFonts w:ascii="Verdana" w:eastAsiaTheme="minorHAnsi" w:hAnsi="Verdana" w:cs="Verdana"/>
          <w:color w:val="000000"/>
          <w:sz w:val="18"/>
          <w:szCs w:val="18"/>
        </w:rPr>
        <w:t>Securities issued for the purpose of financing the public infrastructure needs of the municipal issuer. These needs vary greatly but can include schools, streets and highways, bridges, hospitals, public housing, sewer, water systems, power utilities, and various public projects. Municipal bonds are issued by states, cities, and counties to raise funds.</w:t>
      </w:r>
    </w:p>
    <w:p w14:paraId="59ADC2E2" w14:textId="77777777" w:rsid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Neighborhood/Community: </w:t>
      </w:r>
      <w:r w:rsidRPr="00CD520E">
        <w:rPr>
          <w:rFonts w:ascii="Verdana" w:eastAsiaTheme="minorHAnsi" w:hAnsi="Verdana" w:cs="Verdana"/>
          <w:color w:val="000000"/>
          <w:sz w:val="18"/>
          <w:szCs w:val="18"/>
        </w:rPr>
        <w:t xml:space="preserve">A census tract or block numbering area; a unit of local government with a population of 25,000 or less, a rural county; or a geographic location designated in comprehensive plans, ordinances, or other local documents as a neighborhood, village, or similar geographic designation that is within the boundary of but does not encompass the entire area of a unit of local government. </w:t>
      </w:r>
    </w:p>
    <w:p w14:paraId="7A1A3E3A"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p>
    <w:p w14:paraId="5BD22703" w14:textId="2BB06F74" w:rsidR="00CD520E" w:rsidRP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Rural Area: </w:t>
      </w:r>
      <w:r w:rsidRPr="00CD520E">
        <w:rPr>
          <w:rFonts w:ascii="Verdana" w:eastAsiaTheme="minorHAnsi" w:hAnsi="Verdana" w:cs="Verdana"/>
          <w:color w:val="000000"/>
          <w:sz w:val="18"/>
          <w:szCs w:val="18"/>
        </w:rPr>
        <w:t xml:space="preserve">A unit of general local government with a population of 25,000 or less; an unincorporated area outside an MSA; or an unincorporated area within an MSA that qualifies for housing or economic development assistance from the USDA. USDA eligibility for business programs is provided at: </w:t>
      </w:r>
      <w:hyperlink r:id="rId23" w:history="1">
        <w:r w:rsidRPr="00020F36">
          <w:rPr>
            <w:rStyle w:val="Hyperlink"/>
            <w:rFonts w:ascii="Verdana" w:eastAsiaTheme="minorHAnsi" w:hAnsi="Verdana" w:cs="Verdana"/>
            <w:b/>
            <w:bCs/>
            <w:i/>
            <w:iCs/>
            <w:sz w:val="18"/>
            <w:szCs w:val="18"/>
          </w:rPr>
          <w:t>http://eligibility.sc.egov.usda.gov/eligibility/welcomeAction.do</w:t>
        </w:r>
      </w:hyperlink>
      <w:r w:rsidRPr="00CD520E">
        <w:rPr>
          <w:rFonts w:ascii="Verdana" w:eastAsiaTheme="minorHAnsi" w:hAnsi="Verdana" w:cs="Verdana"/>
          <w:i/>
          <w:iCs/>
          <w:color w:val="000000"/>
          <w:sz w:val="18"/>
          <w:szCs w:val="18"/>
        </w:rPr>
        <w:t xml:space="preserve">. </w:t>
      </w:r>
      <w:r w:rsidRPr="00CD520E">
        <w:rPr>
          <w:rFonts w:ascii="Verdana" w:eastAsiaTheme="minorHAnsi" w:hAnsi="Verdana" w:cs="Verdana"/>
          <w:color w:val="000000"/>
          <w:sz w:val="18"/>
          <w:szCs w:val="18"/>
        </w:rPr>
        <w:t xml:space="preserve">Contact FHLB Des Moines for assistance. </w:t>
      </w:r>
    </w:p>
    <w:p w14:paraId="282F8651" w14:textId="77777777" w:rsidR="00CD520E" w:rsidRDefault="00CD520E" w:rsidP="00CD520E">
      <w:pPr>
        <w:autoSpaceDE w:val="0"/>
        <w:autoSpaceDN w:val="0"/>
        <w:adjustRightInd w:val="0"/>
        <w:rPr>
          <w:rFonts w:ascii="Verdana" w:eastAsiaTheme="minorHAnsi" w:hAnsi="Verdana" w:cs="Verdana"/>
          <w:b/>
          <w:bCs/>
          <w:color w:val="000000"/>
          <w:sz w:val="18"/>
          <w:szCs w:val="18"/>
        </w:rPr>
      </w:pPr>
    </w:p>
    <w:p w14:paraId="42409E4D"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Small Business Lending: </w:t>
      </w:r>
      <w:r w:rsidRPr="00CD520E">
        <w:rPr>
          <w:rFonts w:ascii="Verdana" w:eastAsiaTheme="minorHAnsi" w:hAnsi="Verdana" w:cs="Verdana"/>
          <w:color w:val="000000"/>
          <w:sz w:val="18"/>
          <w:szCs w:val="18"/>
        </w:rPr>
        <w:t xml:space="preserve">A loan to a “small business concern,” as the term is defined by section 3(a) of the Small Business Act (15 U.S.C. 632(a)) and implemented by the Small Business Administration under 13 CFR part 121, or any successor provisions. SBA defines a small business concern as one that is independently owned and operated, is organized for profit, and is not dominant in its field. Depending on the industry, size standard eligibility is based on the average annual receipts over a </w:t>
      </w:r>
      <w:proofErr w:type="gramStart"/>
      <w:r w:rsidRPr="00CD520E">
        <w:rPr>
          <w:rFonts w:ascii="Verdana" w:eastAsiaTheme="minorHAnsi" w:hAnsi="Verdana" w:cs="Verdana"/>
          <w:color w:val="000000"/>
          <w:sz w:val="18"/>
          <w:szCs w:val="18"/>
        </w:rPr>
        <w:t>three year</w:t>
      </w:r>
      <w:proofErr w:type="gramEnd"/>
      <w:r w:rsidRPr="00CD520E">
        <w:rPr>
          <w:rFonts w:ascii="Verdana" w:eastAsiaTheme="minorHAnsi" w:hAnsi="Verdana" w:cs="Verdana"/>
          <w:color w:val="000000"/>
          <w:sz w:val="18"/>
          <w:szCs w:val="18"/>
        </w:rPr>
        <w:t xml:space="preserve"> period, or average number of employees for the preceding twelve months. </w:t>
      </w:r>
    </w:p>
    <w:p w14:paraId="4405D7C0" w14:textId="77777777" w:rsidR="00CD520E" w:rsidRDefault="00CD520E" w:rsidP="00CD520E">
      <w:pPr>
        <w:autoSpaceDE w:val="0"/>
        <w:autoSpaceDN w:val="0"/>
        <w:adjustRightInd w:val="0"/>
        <w:rPr>
          <w:rFonts w:ascii="Verdana" w:eastAsiaTheme="minorHAnsi" w:hAnsi="Verdana" w:cs="Verdana"/>
          <w:color w:val="000000"/>
          <w:sz w:val="18"/>
          <w:szCs w:val="18"/>
        </w:rPr>
      </w:pPr>
    </w:p>
    <w:p w14:paraId="0669A1F2" w14:textId="77777777" w:rsidR="00CC70DD" w:rsidRDefault="00CD520E" w:rsidP="00CD520E">
      <w:pPr>
        <w:autoSpaceDE w:val="0"/>
        <w:autoSpaceDN w:val="0"/>
        <w:adjustRightInd w:val="0"/>
        <w:rPr>
          <w:rStyle w:val="Hyperlink"/>
          <w:rFonts w:ascii="Verdana" w:eastAsiaTheme="minorHAnsi" w:hAnsi="Verdana"/>
          <w:sz w:val="18"/>
          <w:szCs w:val="18"/>
        </w:rPr>
      </w:pPr>
      <w:r w:rsidRPr="00CD520E">
        <w:rPr>
          <w:rFonts w:ascii="Verdana" w:eastAsiaTheme="minorHAnsi" w:hAnsi="Verdana" w:cs="Verdana"/>
          <w:color w:val="000000"/>
          <w:sz w:val="18"/>
          <w:szCs w:val="18"/>
        </w:rPr>
        <w:t xml:space="preserve">Business NAICS codes and applicable size standards may be found at: </w:t>
      </w:r>
      <w:hyperlink r:id="rId24" w:history="1">
        <w:r w:rsidR="00E22662" w:rsidRPr="00CC70DD">
          <w:rPr>
            <w:rStyle w:val="Hyperlink"/>
            <w:rFonts w:ascii="Verdana" w:eastAsiaTheme="minorHAnsi" w:hAnsi="Verdana"/>
            <w:b/>
            <w:i/>
            <w:sz w:val="18"/>
            <w:szCs w:val="18"/>
          </w:rPr>
          <w:t>https://www.sba.gov/document/support--table-size-standards</w:t>
        </w:r>
      </w:hyperlink>
    </w:p>
    <w:p w14:paraId="2F32AA2E" w14:textId="4EF1BAA0" w:rsidR="00CD520E" w:rsidRPr="00CC70DD" w:rsidRDefault="00CD520E" w:rsidP="00CD520E">
      <w:pPr>
        <w:autoSpaceDE w:val="0"/>
        <w:autoSpaceDN w:val="0"/>
        <w:adjustRightInd w:val="0"/>
        <w:rPr>
          <w:rStyle w:val="Hyperlink"/>
          <w:rFonts w:eastAsiaTheme="minorHAnsi"/>
          <w:b/>
          <w:bCs/>
          <w:i/>
          <w:iCs/>
        </w:rPr>
      </w:pPr>
    </w:p>
    <w:p w14:paraId="2BD6F261" w14:textId="451EF9F4" w:rsidR="00CD520E" w:rsidRP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color w:val="000000"/>
          <w:sz w:val="18"/>
          <w:szCs w:val="18"/>
        </w:rPr>
        <w:t xml:space="preserve">Average annual receipts (i.e. gross revenue or gross receipts) are typically the average of three years. Use the receipts as reported in the borrower’s federal tax return. Include the income of affiliates and subsidiaries. If the borrower has been in operation less than three years, provide an average based on the number of weeks the borrower has been in operation, using tax returns and any other available information, such as the borrower’s financial statements. </w:t>
      </w:r>
    </w:p>
    <w:p w14:paraId="701D3C24" w14:textId="77777777" w:rsidR="00CD520E" w:rsidRDefault="00CD520E" w:rsidP="00CD520E">
      <w:pPr>
        <w:autoSpaceDE w:val="0"/>
        <w:autoSpaceDN w:val="0"/>
        <w:adjustRightInd w:val="0"/>
        <w:rPr>
          <w:rFonts w:ascii="Verdana" w:eastAsiaTheme="minorHAnsi" w:hAnsi="Verdana" w:cs="Verdana"/>
          <w:color w:val="000000"/>
          <w:sz w:val="18"/>
          <w:szCs w:val="18"/>
        </w:rPr>
      </w:pPr>
    </w:p>
    <w:p w14:paraId="2C99272B" w14:textId="77777777" w:rsidR="00CD520E" w:rsidRP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color w:val="000000"/>
          <w:sz w:val="18"/>
          <w:szCs w:val="18"/>
        </w:rPr>
        <w:t xml:space="preserve">Average employment is typically an average of the preceding completed 12 calendar months. To determine number of employees, count all individuals employed on a full-time, part-time, or other basis, including employees of affiliates, if applicable. If a borrower has been in operation less than 12 months, calculate the average from the number of pay periods during which it has been in business. </w:t>
      </w:r>
    </w:p>
    <w:p w14:paraId="0A805A4A" w14:textId="77777777" w:rsidR="00CD520E" w:rsidRDefault="00CD520E" w:rsidP="00CD520E">
      <w:pPr>
        <w:autoSpaceDE w:val="0"/>
        <w:autoSpaceDN w:val="0"/>
        <w:adjustRightInd w:val="0"/>
        <w:rPr>
          <w:rFonts w:ascii="Verdana" w:eastAsiaTheme="minorHAnsi" w:hAnsi="Verdana" w:cs="Verdana"/>
          <w:color w:val="000000"/>
          <w:sz w:val="18"/>
          <w:szCs w:val="18"/>
        </w:rPr>
      </w:pPr>
    </w:p>
    <w:p w14:paraId="79148F2A" w14:textId="30FAC8D2" w:rsidR="00CD520E" w:rsidRP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color w:val="000000"/>
          <w:sz w:val="18"/>
          <w:szCs w:val="18"/>
        </w:rPr>
        <w:t xml:space="preserve">Instructions for calculating average receipts and average employment can be found at: </w:t>
      </w:r>
      <w:hyperlink r:id="rId25" w:history="1">
        <w:r w:rsidRPr="00020F36">
          <w:rPr>
            <w:rStyle w:val="Hyperlink"/>
            <w:rFonts w:ascii="Verdana" w:eastAsiaTheme="minorHAnsi" w:hAnsi="Verdana" w:cs="Verdana"/>
            <w:b/>
            <w:bCs/>
            <w:i/>
            <w:iCs/>
            <w:sz w:val="18"/>
            <w:szCs w:val="18"/>
          </w:rPr>
          <w:t>https://www.sba.gov/content/part-121-small-business-size-regulations-1</w:t>
        </w:r>
      </w:hyperlink>
      <w:r w:rsidRPr="00CD520E">
        <w:rPr>
          <w:rFonts w:ascii="Verdana" w:eastAsiaTheme="minorHAnsi" w:hAnsi="Verdana" w:cs="Verdana"/>
          <w:b/>
          <w:bCs/>
          <w:i/>
          <w:iCs/>
          <w:color w:val="000000"/>
          <w:sz w:val="18"/>
          <w:szCs w:val="18"/>
        </w:rPr>
        <w:t xml:space="preserve"> </w:t>
      </w:r>
    </w:p>
    <w:p w14:paraId="24C526A3" w14:textId="77777777" w:rsidR="00CD520E" w:rsidRDefault="00CD520E" w:rsidP="00CD520E">
      <w:pPr>
        <w:autoSpaceDE w:val="0"/>
        <w:autoSpaceDN w:val="0"/>
        <w:adjustRightInd w:val="0"/>
        <w:rPr>
          <w:rFonts w:ascii="Verdana" w:eastAsiaTheme="minorHAnsi" w:hAnsi="Verdana" w:cs="Verdana"/>
          <w:b/>
          <w:bCs/>
          <w:color w:val="000000"/>
          <w:sz w:val="18"/>
          <w:szCs w:val="18"/>
        </w:rPr>
      </w:pPr>
    </w:p>
    <w:p w14:paraId="3A67EFBE" w14:textId="14893DE3" w:rsidR="00CD520E" w:rsidRPr="00CD520E" w:rsidRDefault="00CD520E" w:rsidP="00CD520E">
      <w:pPr>
        <w:autoSpaceDE w:val="0"/>
        <w:autoSpaceDN w:val="0"/>
        <w:adjustRightInd w:val="0"/>
        <w:rPr>
          <w:rFonts w:ascii="Verdana" w:eastAsiaTheme="minorHAnsi" w:hAnsi="Verdana" w:cs="Verdana"/>
          <w:color w:val="000000"/>
          <w:sz w:val="18"/>
          <w:szCs w:val="18"/>
        </w:rPr>
      </w:pPr>
      <w:r w:rsidRPr="00CD520E">
        <w:rPr>
          <w:rFonts w:ascii="Verdana" w:eastAsiaTheme="minorHAnsi" w:hAnsi="Verdana" w:cs="Verdana"/>
          <w:b/>
          <w:bCs/>
          <w:color w:val="000000"/>
          <w:sz w:val="18"/>
          <w:szCs w:val="18"/>
        </w:rPr>
        <w:t xml:space="preserve">Targeted Income Area: </w:t>
      </w:r>
      <w:r w:rsidRPr="00CD520E">
        <w:rPr>
          <w:rFonts w:ascii="Verdana" w:eastAsiaTheme="minorHAnsi" w:hAnsi="Verdana" w:cs="Verdana"/>
          <w:color w:val="000000"/>
          <w:sz w:val="18"/>
          <w:szCs w:val="18"/>
        </w:rPr>
        <w:t xml:space="preserve">For Commercial Lending: (a) Urban: targeted income must be at or below 100% of the area median income and the location meets the definition of Urban listed below; (b) Rural: targeted income must be at or below 115% of the area median income and the location meets the definition of Rural listed above. The income level may be determined by census tract using the geo-coding page of the FFIEC website at </w:t>
      </w:r>
      <w:r w:rsidRPr="00CD520E">
        <w:rPr>
          <w:rFonts w:ascii="Verdana" w:eastAsiaTheme="minorHAnsi" w:hAnsi="Verdana" w:cs="Verdana"/>
          <w:b/>
          <w:bCs/>
          <w:i/>
          <w:iCs/>
          <w:color w:val="000000"/>
          <w:sz w:val="18"/>
          <w:szCs w:val="18"/>
        </w:rPr>
        <w:t xml:space="preserve">www.ffiec.gov </w:t>
      </w:r>
      <w:r w:rsidRPr="00CD520E">
        <w:rPr>
          <w:rFonts w:ascii="Verdana" w:eastAsiaTheme="minorHAnsi" w:hAnsi="Verdana" w:cs="Verdana"/>
          <w:color w:val="000000"/>
          <w:sz w:val="18"/>
          <w:szCs w:val="18"/>
        </w:rPr>
        <w:t>or by calling FHLB</w:t>
      </w:r>
      <w:r w:rsidR="00020F36">
        <w:rPr>
          <w:rFonts w:ascii="Verdana" w:eastAsiaTheme="minorHAnsi" w:hAnsi="Verdana" w:cs="Verdana"/>
          <w:color w:val="000000"/>
          <w:sz w:val="18"/>
          <w:szCs w:val="18"/>
        </w:rPr>
        <w:t xml:space="preserve"> Des </w:t>
      </w:r>
      <w:r w:rsidR="00ED2B18">
        <w:rPr>
          <w:rFonts w:ascii="Verdana" w:eastAsiaTheme="minorHAnsi" w:hAnsi="Verdana" w:cs="Verdana"/>
          <w:color w:val="000000"/>
          <w:sz w:val="18"/>
          <w:szCs w:val="18"/>
        </w:rPr>
        <w:t>Moines</w:t>
      </w:r>
      <w:r w:rsidRPr="00CD520E">
        <w:rPr>
          <w:rFonts w:ascii="Verdana" w:eastAsiaTheme="minorHAnsi" w:hAnsi="Verdana" w:cs="Verdana"/>
          <w:color w:val="000000"/>
          <w:sz w:val="18"/>
          <w:szCs w:val="18"/>
        </w:rPr>
        <w:t xml:space="preserve">. </w:t>
      </w:r>
    </w:p>
    <w:p w14:paraId="663A181F" w14:textId="77777777" w:rsidR="00896F61" w:rsidRDefault="00896F61" w:rsidP="00A91C98">
      <w:pPr>
        <w:rPr>
          <w:rFonts w:ascii="Verdana" w:eastAsiaTheme="minorHAnsi" w:hAnsi="Verdana" w:cs="Verdana"/>
          <w:b/>
          <w:bCs/>
          <w:color w:val="000000"/>
          <w:sz w:val="18"/>
          <w:szCs w:val="18"/>
        </w:rPr>
      </w:pPr>
    </w:p>
    <w:p w14:paraId="7F906D50" w14:textId="1EA976AA" w:rsidR="00CD520E" w:rsidRPr="00850F07" w:rsidRDefault="00CD520E" w:rsidP="00CD520E">
      <w:pPr>
        <w:spacing w:after="160" w:line="259" w:lineRule="auto"/>
        <w:rPr>
          <w:rFonts w:ascii="Verdana" w:eastAsiaTheme="minorHAnsi" w:hAnsi="Verdana" w:cs="Verdana"/>
          <w:color w:val="000000"/>
          <w:sz w:val="20"/>
        </w:rPr>
      </w:pPr>
      <w:r w:rsidRPr="00CD520E">
        <w:rPr>
          <w:rFonts w:ascii="Verdana" w:eastAsiaTheme="minorHAnsi" w:hAnsi="Verdana" w:cs="Verdana"/>
          <w:b/>
          <w:bCs/>
          <w:color w:val="000000"/>
          <w:sz w:val="18"/>
          <w:szCs w:val="18"/>
        </w:rPr>
        <w:t xml:space="preserve">Urban Area: </w:t>
      </w:r>
      <w:r w:rsidRPr="00CD520E">
        <w:rPr>
          <w:rFonts w:ascii="Verdana" w:eastAsiaTheme="minorHAnsi" w:hAnsi="Verdana" w:cs="Verdana"/>
          <w:color w:val="000000"/>
          <w:sz w:val="18"/>
          <w:szCs w:val="18"/>
        </w:rPr>
        <w:t xml:space="preserve">A unit of general local government with a population of more than 25,000 or an unincorporated area within a MSA that does not qualify for housing or economic development assistance from the USDA. USDA eligibility for business programs is provided at: </w:t>
      </w:r>
      <w:hyperlink r:id="rId26" w:history="1">
        <w:r w:rsidRPr="00020F36">
          <w:rPr>
            <w:rStyle w:val="Hyperlink"/>
            <w:rFonts w:ascii="Verdana" w:eastAsiaTheme="minorHAnsi" w:hAnsi="Verdana" w:cs="Verdana"/>
            <w:b/>
            <w:bCs/>
            <w:i/>
            <w:iCs/>
            <w:sz w:val="18"/>
            <w:szCs w:val="18"/>
          </w:rPr>
          <w:t>http://eligibility.sc.egov.usda.gov/eligibility/welcomeAction.do</w:t>
        </w:r>
      </w:hyperlink>
      <w:r w:rsidR="00CC70DD">
        <w:rPr>
          <w:rFonts w:ascii="Verdana" w:eastAsiaTheme="minorHAnsi" w:hAnsi="Verdana" w:cs="Verdana"/>
          <w:i/>
          <w:iCs/>
          <w:color w:val="000000"/>
          <w:sz w:val="18"/>
          <w:szCs w:val="18"/>
        </w:rPr>
        <w:t>.</w:t>
      </w:r>
      <w:r w:rsidRPr="00CD520E">
        <w:rPr>
          <w:rFonts w:ascii="Verdana" w:eastAsiaTheme="minorHAnsi" w:hAnsi="Verdana" w:cs="Verdana"/>
          <w:i/>
          <w:iCs/>
          <w:color w:val="000000"/>
          <w:sz w:val="18"/>
          <w:szCs w:val="18"/>
        </w:rPr>
        <w:t xml:space="preserve"> </w:t>
      </w:r>
      <w:r w:rsidRPr="00CD520E">
        <w:rPr>
          <w:rFonts w:ascii="Verdana" w:eastAsiaTheme="minorHAnsi" w:hAnsi="Verdana" w:cs="Verdana"/>
          <w:color w:val="000000"/>
          <w:sz w:val="18"/>
          <w:szCs w:val="18"/>
        </w:rPr>
        <w:t>Contact FHLB</w:t>
      </w:r>
      <w:r w:rsidR="00020F36">
        <w:rPr>
          <w:rFonts w:ascii="Verdana" w:eastAsiaTheme="minorHAnsi" w:hAnsi="Verdana" w:cs="Verdana"/>
          <w:color w:val="000000"/>
          <w:sz w:val="18"/>
          <w:szCs w:val="18"/>
        </w:rPr>
        <w:t xml:space="preserve"> Des Moines</w:t>
      </w:r>
      <w:r w:rsidRPr="00CD520E">
        <w:rPr>
          <w:rFonts w:ascii="Verdana" w:eastAsiaTheme="minorHAnsi" w:hAnsi="Verdana" w:cs="Verdana"/>
          <w:color w:val="000000"/>
          <w:sz w:val="18"/>
          <w:szCs w:val="18"/>
        </w:rPr>
        <w:t xml:space="preserve"> for assistance.</w:t>
      </w:r>
    </w:p>
    <w:sectPr w:rsidR="00CD520E" w:rsidRPr="00850F07" w:rsidSect="0058657F">
      <w:footerReference w:type="default" r:id="rId27"/>
      <w:headerReference w:type="first" r:id="rId28"/>
      <w:footerReference w:type="first" r:id="rId2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810D" w14:textId="77777777" w:rsidR="00E5455D" w:rsidRDefault="00E5455D" w:rsidP="00232E02">
      <w:r>
        <w:separator/>
      </w:r>
    </w:p>
  </w:endnote>
  <w:endnote w:type="continuationSeparator" w:id="0">
    <w:p w14:paraId="5E5BA15F" w14:textId="77777777" w:rsidR="00E5455D" w:rsidRDefault="00E5455D" w:rsidP="0023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C8D4" w14:textId="00B46899" w:rsidR="00896F61" w:rsidRPr="004845B6" w:rsidRDefault="00896F61" w:rsidP="00DA4062">
    <w:pPr>
      <w:pStyle w:val="Footer"/>
      <w:tabs>
        <w:tab w:val="left" w:pos="5909"/>
      </w:tabs>
      <w:rPr>
        <w:rFonts w:ascii="Verdana" w:hAnsi="Verdana"/>
        <w:sz w:val="20"/>
      </w:rPr>
    </w:pPr>
    <w:r>
      <w:rPr>
        <w:rFonts w:ascii="Verdana" w:hAnsi="Verdana"/>
        <w:sz w:val="20"/>
      </w:rPr>
      <w:t>V</w:t>
    </w:r>
    <w:r w:rsidRPr="004845B6">
      <w:rPr>
        <w:rFonts w:ascii="Verdana" w:hAnsi="Verdana"/>
        <w:sz w:val="20"/>
      </w:rPr>
      <w:t>ersion 202</w:t>
    </w:r>
    <w:r w:rsidR="00D83132">
      <w:rPr>
        <w:rFonts w:ascii="Verdana" w:hAnsi="Verdana"/>
        <w:sz w:val="20"/>
      </w:rPr>
      <w:t>4</w:t>
    </w:r>
    <w:r w:rsidRPr="004845B6">
      <w:rPr>
        <w:rFonts w:ascii="Verdana" w:hAnsi="Verdana"/>
        <w:sz w:val="20"/>
      </w:rPr>
      <w:tab/>
    </w:r>
    <w:r w:rsidRPr="004845B6">
      <w:rPr>
        <w:rFonts w:ascii="Verdana" w:hAnsi="Verdana"/>
        <w:sz w:val="20"/>
      </w:rPr>
      <w:tab/>
    </w:r>
    <w:r>
      <w:rPr>
        <w:rFonts w:ascii="Verdana" w:hAnsi="Verdana"/>
        <w:sz w:val="20"/>
      </w:rPr>
      <w:t xml:space="preserve">                                                    </w:t>
    </w:r>
    <w:r w:rsidRPr="004845B6">
      <w:rPr>
        <w:rFonts w:ascii="Verdana" w:hAnsi="Verdana"/>
        <w:sz w:val="20"/>
      </w:rPr>
      <w:t xml:space="preserve">Page </w:t>
    </w:r>
    <w:r w:rsidRPr="004845B6">
      <w:rPr>
        <w:rFonts w:ascii="Verdana" w:hAnsi="Verdana"/>
        <w:sz w:val="20"/>
      </w:rPr>
      <w:fldChar w:fldCharType="begin"/>
    </w:r>
    <w:r w:rsidRPr="004845B6">
      <w:rPr>
        <w:rFonts w:ascii="Verdana" w:hAnsi="Verdana"/>
        <w:sz w:val="20"/>
      </w:rPr>
      <w:instrText xml:space="preserve"> PAGE  \* Arabic  \* MERGEFORMAT </w:instrText>
    </w:r>
    <w:r w:rsidRPr="004845B6">
      <w:rPr>
        <w:rFonts w:ascii="Verdana" w:hAnsi="Verdana"/>
        <w:sz w:val="20"/>
      </w:rPr>
      <w:fldChar w:fldCharType="separate"/>
    </w:r>
    <w:r>
      <w:rPr>
        <w:rFonts w:ascii="Verdana" w:hAnsi="Verdana"/>
        <w:noProof/>
        <w:sz w:val="20"/>
      </w:rPr>
      <w:t>3</w:t>
    </w:r>
    <w:r w:rsidRPr="004845B6">
      <w:rPr>
        <w:rFonts w:ascii="Verdana" w:hAnsi="Verdana"/>
        <w:sz w:val="20"/>
      </w:rPr>
      <w:fldChar w:fldCharType="end"/>
    </w:r>
    <w:r w:rsidRPr="004845B6">
      <w:rPr>
        <w:rFonts w:ascii="Verdana" w:hAnsi="Verdana"/>
        <w:sz w:val="20"/>
      </w:rPr>
      <w:t xml:space="preserve"> of </w:t>
    </w:r>
    <w:r>
      <w:rPr>
        <w:rFonts w:ascii="Verdana" w:hAnsi="Verdana"/>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123B" w14:textId="5ADE26C6" w:rsidR="00896F61" w:rsidRPr="004845B6" w:rsidRDefault="00896F61" w:rsidP="00DA4062">
    <w:pPr>
      <w:pStyle w:val="Footer"/>
      <w:tabs>
        <w:tab w:val="left" w:pos="5909"/>
      </w:tabs>
      <w:rPr>
        <w:rFonts w:ascii="Verdana" w:hAnsi="Verdana"/>
        <w:sz w:val="20"/>
      </w:rPr>
    </w:pPr>
    <w:r>
      <w:rPr>
        <w:rFonts w:ascii="Verdana" w:hAnsi="Verdana"/>
        <w:sz w:val="20"/>
      </w:rPr>
      <w:t>V</w:t>
    </w:r>
    <w:r w:rsidRPr="004845B6">
      <w:rPr>
        <w:rFonts w:ascii="Verdana" w:hAnsi="Verdana"/>
        <w:sz w:val="20"/>
      </w:rPr>
      <w:t>ersion 202</w:t>
    </w:r>
    <w:r w:rsidR="00D83132">
      <w:rPr>
        <w:rFonts w:ascii="Verdana" w:hAnsi="Verdana"/>
        <w:sz w:val="20"/>
      </w:rPr>
      <w:t>4</w:t>
    </w:r>
    <w:r w:rsidRPr="004845B6">
      <w:rPr>
        <w:rFonts w:ascii="Verdana" w:hAnsi="Verdana"/>
        <w:sz w:val="20"/>
      </w:rPr>
      <w:tab/>
    </w:r>
    <w:r w:rsidRPr="004845B6">
      <w:rPr>
        <w:rFonts w:ascii="Verdana" w:hAnsi="Verdana"/>
        <w:sz w:val="20"/>
      </w:rPr>
      <w:tab/>
    </w:r>
    <w:r>
      <w:rPr>
        <w:rFonts w:ascii="Verdana" w:hAnsi="Verdana"/>
        <w:sz w:val="20"/>
      </w:rPr>
      <w:t xml:space="preserve">                                                    </w:t>
    </w:r>
    <w:r w:rsidRPr="004845B6">
      <w:rPr>
        <w:rFonts w:ascii="Verdana" w:hAnsi="Verdana"/>
        <w:sz w:val="20"/>
      </w:rPr>
      <w:t xml:space="preserve">Page </w:t>
    </w:r>
    <w:r w:rsidRPr="004845B6">
      <w:rPr>
        <w:rFonts w:ascii="Verdana" w:hAnsi="Verdana"/>
        <w:sz w:val="20"/>
      </w:rPr>
      <w:fldChar w:fldCharType="begin"/>
    </w:r>
    <w:r w:rsidRPr="004845B6">
      <w:rPr>
        <w:rFonts w:ascii="Verdana" w:hAnsi="Verdana"/>
        <w:sz w:val="20"/>
      </w:rPr>
      <w:instrText xml:space="preserve"> PAGE  \* Arabic  \* MERGEFORMAT </w:instrText>
    </w:r>
    <w:r w:rsidRPr="004845B6">
      <w:rPr>
        <w:rFonts w:ascii="Verdana" w:hAnsi="Verdana"/>
        <w:sz w:val="20"/>
      </w:rPr>
      <w:fldChar w:fldCharType="separate"/>
    </w:r>
    <w:r>
      <w:rPr>
        <w:rFonts w:ascii="Verdana" w:hAnsi="Verdana"/>
        <w:noProof/>
        <w:sz w:val="20"/>
      </w:rPr>
      <w:t>1</w:t>
    </w:r>
    <w:r w:rsidRPr="004845B6">
      <w:rPr>
        <w:rFonts w:ascii="Verdana" w:hAnsi="Verdana"/>
        <w:sz w:val="20"/>
      </w:rPr>
      <w:fldChar w:fldCharType="end"/>
    </w:r>
    <w:r w:rsidRPr="004845B6">
      <w:rPr>
        <w:rFonts w:ascii="Verdana" w:hAnsi="Verdana"/>
        <w:sz w:val="20"/>
      </w:rPr>
      <w:t xml:space="preserve"> of </w:t>
    </w:r>
    <w:r>
      <w:rPr>
        <w:rFonts w:ascii="Verdana" w:hAnsi="Verdana"/>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E419" w14:textId="298B0A0A" w:rsidR="00896F61" w:rsidRPr="004845B6" w:rsidRDefault="00896F61" w:rsidP="00DA4062">
    <w:pPr>
      <w:pStyle w:val="Footer"/>
      <w:tabs>
        <w:tab w:val="left" w:pos="5909"/>
      </w:tabs>
      <w:rPr>
        <w:rFonts w:ascii="Verdana" w:hAnsi="Verdana"/>
        <w:sz w:val="20"/>
      </w:rPr>
    </w:pPr>
    <w:r>
      <w:rPr>
        <w:rFonts w:ascii="Verdana" w:hAnsi="Verdana"/>
        <w:sz w:val="20"/>
      </w:rPr>
      <w:t>V</w:t>
    </w:r>
    <w:r w:rsidRPr="004845B6">
      <w:rPr>
        <w:rFonts w:ascii="Verdana" w:hAnsi="Verdana"/>
        <w:sz w:val="20"/>
      </w:rPr>
      <w:t>ersion 202</w:t>
    </w:r>
    <w:r w:rsidR="00D83132">
      <w:rPr>
        <w:rFonts w:ascii="Verdana" w:hAnsi="Verdana"/>
        <w:sz w:val="20"/>
      </w:rPr>
      <w:t>4</w:t>
    </w:r>
    <w:r w:rsidRPr="004845B6">
      <w:rPr>
        <w:rFonts w:ascii="Verdana" w:hAnsi="Verdana"/>
        <w:sz w:val="20"/>
      </w:rPr>
      <w:tab/>
    </w:r>
    <w:r w:rsidRPr="004845B6">
      <w:rPr>
        <w:rFonts w:ascii="Verdana" w:hAnsi="Verdana"/>
        <w:sz w:val="20"/>
      </w:rPr>
      <w:tab/>
    </w:r>
    <w:r>
      <w:rPr>
        <w:rFonts w:ascii="Verdana" w:hAnsi="Verdana"/>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8E8E" w14:textId="18EF43A2" w:rsidR="00896F61" w:rsidRPr="004845B6" w:rsidRDefault="00896F61" w:rsidP="00DA4062">
    <w:pPr>
      <w:pStyle w:val="Footer"/>
      <w:tabs>
        <w:tab w:val="left" w:pos="5909"/>
      </w:tabs>
      <w:rPr>
        <w:rFonts w:ascii="Verdana" w:hAnsi="Verdana"/>
        <w:sz w:val="20"/>
      </w:rPr>
    </w:pPr>
    <w:r>
      <w:rPr>
        <w:rFonts w:ascii="Verdana" w:hAnsi="Verdana"/>
        <w:sz w:val="20"/>
      </w:rPr>
      <w:t>V</w:t>
    </w:r>
    <w:r w:rsidRPr="004845B6">
      <w:rPr>
        <w:rFonts w:ascii="Verdana" w:hAnsi="Verdana"/>
        <w:sz w:val="20"/>
      </w:rPr>
      <w:t>ersion 202</w:t>
    </w:r>
    <w:r w:rsidR="00D83132">
      <w:rPr>
        <w:rFonts w:ascii="Verdana" w:hAnsi="Verdana"/>
        <w:sz w:val="20"/>
      </w:rPr>
      <w:t>4</w:t>
    </w:r>
    <w:r w:rsidRPr="004845B6">
      <w:rPr>
        <w:rFonts w:ascii="Verdana" w:hAnsi="Verdana"/>
        <w:sz w:val="20"/>
      </w:rPr>
      <w:tab/>
    </w:r>
    <w:r w:rsidRPr="004845B6">
      <w:rPr>
        <w:rFonts w:ascii="Verdana" w:hAnsi="Verdana"/>
        <w:sz w:val="20"/>
      </w:rPr>
      <w:tab/>
    </w:r>
    <w:r>
      <w:rPr>
        <w:rFonts w:ascii="Verdana" w:hAnsi="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7C22" w14:textId="77777777" w:rsidR="00E5455D" w:rsidRDefault="00E5455D" w:rsidP="00232E02">
      <w:r>
        <w:separator/>
      </w:r>
    </w:p>
  </w:footnote>
  <w:footnote w:type="continuationSeparator" w:id="0">
    <w:p w14:paraId="25326B56" w14:textId="77777777" w:rsidR="00E5455D" w:rsidRDefault="00E5455D" w:rsidP="0023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07DB" w14:textId="77777777" w:rsidR="00896F61" w:rsidRDefault="00896F61">
    <w:pPr>
      <w:pStyle w:val="Header"/>
    </w:pPr>
    <w:r>
      <w:rPr>
        <w:noProof/>
      </w:rPr>
      <mc:AlternateContent>
        <mc:Choice Requires="wps">
          <w:drawing>
            <wp:anchor distT="45720" distB="45720" distL="114300" distR="114300" simplePos="0" relativeHeight="251663360" behindDoc="0" locked="0" layoutInCell="1" allowOverlap="1" wp14:anchorId="530860DA" wp14:editId="037869D5">
              <wp:simplePos x="0" y="0"/>
              <wp:positionH relativeFrom="column">
                <wp:posOffset>1780671</wp:posOffset>
              </wp:positionH>
              <wp:positionV relativeFrom="paragraph">
                <wp:posOffset>-285115</wp:posOffset>
              </wp:positionV>
              <wp:extent cx="4533900" cy="1404620"/>
              <wp:effectExtent l="0" t="0" r="19050" b="196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solidFill>
                          <a:schemeClr val="bg1"/>
                        </a:solidFill>
                        <a:miter lim="800000"/>
                        <a:headEnd/>
                        <a:tailEnd/>
                      </a:ln>
                    </wps:spPr>
                    <wps:txbx>
                      <w:txbxContent>
                        <w:p w14:paraId="25E17C99" w14:textId="77777777" w:rsidR="00896F61" w:rsidRPr="00A546F7" w:rsidRDefault="00896F61" w:rsidP="00A546F7">
                          <w:pPr>
                            <w:jc w:val="right"/>
                            <w:rPr>
                              <w:rFonts w:ascii="Verdana" w:hAnsi="Verdana"/>
                              <w:b/>
                              <w:sz w:val="22"/>
                              <w:szCs w:val="22"/>
                            </w:rPr>
                          </w:pPr>
                          <w:r w:rsidRPr="00A546F7">
                            <w:rPr>
                              <w:rFonts w:ascii="Verdana" w:hAnsi="Verdana"/>
                              <w:b/>
                              <w:sz w:val="22"/>
                              <w:szCs w:val="22"/>
                            </w:rPr>
                            <w:t>Community Investment Advance</w:t>
                          </w:r>
                        </w:p>
                        <w:p w14:paraId="5675B4C6" w14:textId="77777777" w:rsidR="00896F61" w:rsidRPr="00A546F7" w:rsidRDefault="00896F61" w:rsidP="00A546F7">
                          <w:pPr>
                            <w:jc w:val="right"/>
                            <w:rPr>
                              <w:rFonts w:ascii="Verdana" w:hAnsi="Verdana"/>
                              <w:b/>
                              <w:sz w:val="22"/>
                              <w:szCs w:val="22"/>
                            </w:rPr>
                          </w:pPr>
                          <w:r w:rsidRPr="00A546F7">
                            <w:rPr>
                              <w:rFonts w:ascii="Verdana" w:hAnsi="Verdana"/>
                              <w:b/>
                              <w:sz w:val="22"/>
                              <w:szCs w:val="22"/>
                            </w:rPr>
                            <w:t>Residential Lending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0860DA" id="_x0000_t202" coordsize="21600,21600" o:spt="202" path="m,l,21600r21600,l21600,xe">
              <v:stroke joinstyle="miter"/>
              <v:path gradientshapeok="t" o:connecttype="rect"/>
            </v:shapetype>
            <v:shape id="Text Box 2" o:spid="_x0000_s1026" type="#_x0000_t202" style="position:absolute;margin-left:140.2pt;margin-top:-22.45pt;width:35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6cjKQIAAEUEAAAOAAAAZHJzL2Uyb0RvYy54bWysU9uO2yAQfa/Uf0C8N3ayznZjxVlts01V&#10;aXuRdvsBGGMbFRgKJPb26zvgbJqmb1V5QAwzHGbOmVnfjlqRg3BegqnofJZTIgyHRpquot+edm9u&#10;KPGBmYYpMKKiz8LT283rV+vBlmIBPahGOIIgxpeDrWgfgi2zzPNeaOZnYIVBZwtOs4Cm67LGsQHR&#10;tcoWeX6dDeAa64AL7/H2fnLSTcJvW8HDl7b1IhBVUcwtpN2lvY57tlmzsnPM9pIf02D/kIVm0uCn&#10;J6h7FhjZO/kXlJbcgYc2zDjoDNpWcpFqwGrm+UU1jz2zItWC5Hh7osn/P1j++fDVEdmgdnNKDNOo&#10;0ZMYA3kHI1lEegbrS4x6tBgXRrzG0FSqtw/Av3tiYNsz04k752DoBWswvXl8mZ09nXB8BKmHT9Dg&#10;N2wfIAGNrdORO2SDIDrK9HySJqbC8bJYXl2tcnRx9M2LvLheJPEyVr48t86HDwI0iYeKOtQ+wbPD&#10;gw8xHVa+hMTfPCjZ7KRSyXBdvVWOHBj2yS6tVMFFmDJkqOhquVhODPwBEVtWnEDqbuLgAkHLgP2u&#10;pK7oTR7X1IGRtvemSd0YmFTTGTNW5shjpG4iMYz1eNSlhuYZGXUw9TXOIR56cD8pGbCnK+p/7JkT&#10;lKiPBlVZzYsiDkEyiuVbpJC4c0997mGGI1RFAyXTcRvS4CS+7B2qt5OJ1yjzlMkxV+zVRPdxruIw&#10;nNsp6vf0b34BAAD//wMAUEsDBBQABgAIAAAAIQCyOQEB4AAAAAsBAAAPAAAAZHJzL2Rvd25yZXYu&#10;eG1sTI9NT8MwDIbvSPyHyEjctpRRjbU0nQAJDhw2rSC4pq37IRKnatKu/HvMCY62H71+3my/WCNm&#10;HH3vSMHNOgKBVLm6p1bB+9vzagfCB021No5QwTd62OeXF5lOa3emE85FaAWHkE+1gi6EIZXSVx1a&#10;7dduQOJb40arA49jK+tRnzncGrmJoq20uif+0OkBnzqsvorJKnh5lOXhVBzL5rMx86v5sNPhaJW6&#10;vloe7kEEXMIfDL/6rA45O5VuotoLo2Czi2JGFaziOAHBRJLEvCkZvdvegswz+b9D/gMAAP//AwBQ&#10;SwECLQAUAAYACAAAACEAtoM4kv4AAADhAQAAEwAAAAAAAAAAAAAAAAAAAAAAW0NvbnRlbnRfVHlw&#10;ZXNdLnhtbFBLAQItABQABgAIAAAAIQA4/SH/1gAAAJQBAAALAAAAAAAAAAAAAAAAAC8BAABfcmVs&#10;cy8ucmVsc1BLAQItABQABgAIAAAAIQBp56cjKQIAAEUEAAAOAAAAAAAAAAAAAAAAAC4CAABkcnMv&#10;ZTJvRG9jLnhtbFBLAQItABQABgAIAAAAIQCyOQEB4AAAAAsBAAAPAAAAAAAAAAAAAAAAAIMEAABk&#10;cnMvZG93bnJldi54bWxQSwUGAAAAAAQABADzAAAAkAUAAAAA&#10;" strokecolor="white [3212]">
              <v:textbox style="mso-fit-shape-to-text:t">
                <w:txbxContent>
                  <w:p w14:paraId="25E17C99" w14:textId="77777777" w:rsidR="00896F61" w:rsidRPr="00A546F7" w:rsidRDefault="00896F61" w:rsidP="00A546F7">
                    <w:pPr>
                      <w:jc w:val="right"/>
                      <w:rPr>
                        <w:rFonts w:ascii="Verdana" w:hAnsi="Verdana"/>
                        <w:b/>
                        <w:sz w:val="22"/>
                        <w:szCs w:val="22"/>
                      </w:rPr>
                    </w:pPr>
                    <w:r w:rsidRPr="00A546F7">
                      <w:rPr>
                        <w:rFonts w:ascii="Verdana" w:hAnsi="Verdana"/>
                        <w:b/>
                        <w:sz w:val="22"/>
                        <w:szCs w:val="22"/>
                      </w:rPr>
                      <w:t>Community Investment Advance</w:t>
                    </w:r>
                  </w:p>
                  <w:p w14:paraId="5675B4C6" w14:textId="77777777" w:rsidR="00896F61" w:rsidRPr="00A546F7" w:rsidRDefault="00896F61" w:rsidP="00A546F7">
                    <w:pPr>
                      <w:jc w:val="right"/>
                      <w:rPr>
                        <w:rFonts w:ascii="Verdana" w:hAnsi="Verdana"/>
                        <w:b/>
                        <w:sz w:val="22"/>
                        <w:szCs w:val="22"/>
                      </w:rPr>
                    </w:pPr>
                    <w:r w:rsidRPr="00A546F7">
                      <w:rPr>
                        <w:rFonts w:ascii="Verdana" w:hAnsi="Verdana"/>
                        <w:b/>
                        <w:sz w:val="22"/>
                        <w:szCs w:val="22"/>
                      </w:rPr>
                      <w:t>Residential Lending Application</w:t>
                    </w:r>
                  </w:p>
                </w:txbxContent>
              </v:textbox>
              <w10:wrap type="square"/>
            </v:shape>
          </w:pict>
        </mc:Fallback>
      </mc:AlternateContent>
    </w:r>
  </w:p>
  <w:p w14:paraId="300A11FC" w14:textId="77777777" w:rsidR="00896F61" w:rsidRDefault="00896F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8A19" w14:textId="77777777" w:rsidR="00896F61" w:rsidRDefault="00896F61">
    <w:pPr>
      <w:pStyle w:val="Header"/>
    </w:pPr>
    <w:r>
      <w:rPr>
        <w:noProof/>
      </w:rPr>
      <mc:AlternateContent>
        <mc:Choice Requires="wps">
          <w:drawing>
            <wp:anchor distT="0" distB="0" distL="114300" distR="114300" simplePos="0" relativeHeight="251660285" behindDoc="1" locked="0" layoutInCell="1" allowOverlap="1" wp14:anchorId="3D80D3AA" wp14:editId="1244FEF2">
              <wp:simplePos x="0" y="0"/>
              <wp:positionH relativeFrom="margin">
                <wp:align>left</wp:align>
              </wp:positionH>
              <wp:positionV relativeFrom="bottomMargin">
                <wp:posOffset>0</wp:posOffset>
              </wp:positionV>
              <wp:extent cx="173545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35455" cy="457200"/>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831B63" w14:textId="3EAFF40D" w:rsidR="00896F61" w:rsidRDefault="00D83132" w:rsidP="00D83132">
                          <w:pPr>
                            <w:jc w:val="right"/>
                          </w:pPr>
                          <w:r w:rsidRPr="00D83132">
                            <w:rPr>
                              <w:rFonts w:ascii="Verdana" w:hAnsi="Verdana"/>
                              <w:color w:val="000000"/>
                              <w:sz w:val="20"/>
                              <w:szCs w:val="22"/>
                            </w:rPr>
                            <w:fldChar w:fldCharType="begin" w:fldLock="1"/>
                          </w:r>
                          <w:r w:rsidRPr="00D83132">
                            <w:rPr>
                              <w:rFonts w:ascii="Verdana" w:hAnsi="Verdana"/>
                              <w:color w:val="000000"/>
                              <w:sz w:val="20"/>
                            </w:rPr>
                            <w:instrText xml:space="preserve"> DOCPROPERTY bjFooterEvenTextBox \* MERGEFORMAT </w:instrText>
                          </w:r>
                          <w:r w:rsidRPr="00D83132">
                            <w:rPr>
                              <w:rFonts w:ascii="Verdana" w:hAnsi="Verdana"/>
                              <w:color w:val="000000"/>
                              <w:sz w:val="20"/>
                              <w:szCs w:val="22"/>
                            </w:rPr>
                            <w:fldChar w:fldCharType="separate"/>
                          </w:r>
                          <w:r w:rsidRPr="00D83132">
                            <w:rPr>
                              <w:rFonts w:ascii="Verdana" w:hAnsi="Verdana"/>
                              <w:color w:val="000000"/>
                              <w:sz w:val="20"/>
                            </w:rPr>
                            <w:t xml:space="preserve">Classification | </w:t>
                          </w:r>
                          <w:r w:rsidRPr="00D83132">
                            <w:rPr>
                              <w:rFonts w:ascii="Verdana" w:hAnsi="Verdana"/>
                              <w:color w:val="004B73"/>
                              <w:sz w:val="20"/>
                            </w:rPr>
                            <w:t>Internal</w:t>
                          </w:r>
                          <w:r w:rsidRPr="00D83132">
                            <w:rPr>
                              <w:rFonts w:ascii="Verdana" w:hAnsi="Verdana"/>
                              <w:color w:val="004B73"/>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w14:anchorId="3D80D3AA" id="_x0000_t202" coordsize="21600,21600" o:spt="202" path="m,l,21600r21600,l21600,xe">
              <v:stroke joinstyle="miter"/>
              <v:path gradientshapeok="t" o:connecttype="rect"/>
            </v:shapetype>
            <v:shape id="Text Box 6" o:spid="_x0000_s1027" type="#_x0000_t202" style="position:absolute;margin-left:0;margin-top:0;width:136.65pt;height:36pt;z-index:-251656195;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zyaQIAAEQFAAAOAAAAZHJzL2Uyb0RvYy54bWysVEtv2zAMvg/YfxB0X5y0SbsFcYosRYYB&#10;RVssHXpWZCkxJosapcTOfv0o2Xkg26XDLjItfqT4+MjJXVMZtlPoS7A5H/T6nCkroSjtOuffXxYf&#10;PnLmg7CFMGBVzvfK87vp+3eT2o3VFWzAFAoZObF+XLucb0Jw4yzzcqMq4XvglCWlBqxEoF9cZwWK&#10;mrxXJrvq92+yGrBwCFJ5T7f3rZJPk3+tlQxPWnsVmMk5xRbSielcxTObTsR4jcJtStmFIf4hikqU&#10;lh49uroXQbAtln+4qkqJ4EGHnoQqA61LqVIOlM2gf5HNciOcSrlQcbw7lsn/P7fycbd0z8hC8xka&#10;amAsSO382NNlzKfRWMUvRcpITyXcH8ummsBkNLq9Hg1HI84k6YajW+pLdJOdrB368EVBxaKQc6S2&#10;pGqJ3YMPLfQAiY9ZWJTGpNYYy+qc31yP+sngqCHnxkasSk3u3JwiT1LYGxUxxn5TmpVFSiBeJHqp&#10;uUG2E0QMIaWyIeWe/BI6ojQF8RbDDn+K6i3GbR6Hl8GGo3FVWsCU/UXYxY9DyLrFU83P8o5iaFYN&#10;JX7W2BUUe+o3QjsK3slFSU15ED48CyTuU4tpnsMTHdoAFR86ibMN4K+/3Uc8UZK0nNU0Szn3P7cC&#10;FWfmqyWyfhoMh3H40k8iCGd4rlmda+y2mgN1ZUCbw8kkkjEGcxA1QvVKYz+Lr5JKWElv53x1EOeh&#10;nXBaG1LNZglE4+ZEeLBLJ6Pr2KRIuZfmVaDreBmI0Y9wmDoxvqBni42WFmbbALpM3I11bqva1Z9G&#10;NbG/WytxF5z/J9Rp+U1/AwAA//8DAFBLAwQUAAYACAAAACEAMIqZR9wAAAAEAQAADwAAAGRycy9k&#10;b3ducmV2LnhtbEyPwU7DMBBE70j8g7VI3OimKWqrEKdqkTggcYAWytWNt0mUeG3FbhP+HsOlvaw0&#10;mtHM23w1mk6cqfeNZQnTSQKCuLS64UrC5+7lYQnCB8VadZZJwg95WBW3N7nKtB34g87bUIlYwj5T&#10;EuoQXIboy5qM8hPriKN3tL1RIcq+Qt2rIZabDtMkmaNRDceFWjl6rqlstycjAVP3/uamj8ehneP3&#10;1x43r9yOUt7fjesnEIHGcAnDH35EhyIyHeyJtRedhPhI+L/RSxezGYiDhEWaABY5XsMXvwAAAP//&#10;AwBQSwECLQAUAAYACAAAACEAtoM4kv4AAADhAQAAEwAAAAAAAAAAAAAAAAAAAAAAW0NvbnRlbnRf&#10;VHlwZXNdLnhtbFBLAQItABQABgAIAAAAIQA4/SH/1gAAAJQBAAALAAAAAAAAAAAAAAAAAC8BAABf&#10;cmVscy8ucmVsc1BLAQItABQABgAIAAAAIQBl8IzyaQIAAEQFAAAOAAAAAAAAAAAAAAAAAC4CAABk&#10;cnMvZTJvRG9jLnhtbFBLAQItABQABgAIAAAAIQAwiplH3AAAAAQBAAAPAAAAAAAAAAAAAAAAAMME&#10;AABkcnMvZG93bnJldi54bWxQSwUGAAAAAAQABADzAAAAzAUAAAAA&#10;" filled="f" stroked="f" strokeweight=".5pt">
              <v:textbox>
                <w:txbxContent>
                  <w:p w14:paraId="60831B63" w14:textId="3EAFF40D" w:rsidR="00896F61" w:rsidRDefault="00D83132" w:rsidP="00D83132">
                    <w:pPr>
                      <w:jc w:val="right"/>
                    </w:pPr>
                    <w:r w:rsidRPr="00D83132">
                      <w:rPr>
                        <w:rFonts w:ascii="Verdana" w:hAnsi="Verdana"/>
                        <w:color w:val="000000"/>
                        <w:sz w:val="20"/>
                        <w:szCs w:val="22"/>
                      </w:rPr>
                      <w:fldChar w:fldCharType="begin" w:fldLock="1"/>
                    </w:r>
                    <w:r w:rsidRPr="00D83132">
                      <w:rPr>
                        <w:rFonts w:ascii="Verdana" w:hAnsi="Verdana"/>
                        <w:color w:val="000000"/>
                        <w:sz w:val="20"/>
                      </w:rPr>
                      <w:instrText xml:space="preserve"> DOCPROPERTY bjFooterEvenTextBox \* MERGEFORMAT </w:instrText>
                    </w:r>
                    <w:r w:rsidRPr="00D83132">
                      <w:rPr>
                        <w:rFonts w:ascii="Verdana" w:hAnsi="Verdana"/>
                        <w:color w:val="000000"/>
                        <w:sz w:val="20"/>
                        <w:szCs w:val="22"/>
                      </w:rPr>
                      <w:fldChar w:fldCharType="separate"/>
                    </w:r>
                    <w:r w:rsidRPr="00D83132">
                      <w:rPr>
                        <w:rFonts w:ascii="Verdana" w:hAnsi="Verdana"/>
                        <w:color w:val="000000"/>
                        <w:sz w:val="20"/>
                      </w:rPr>
                      <w:t xml:space="preserve">Classification | </w:t>
                    </w:r>
                    <w:r w:rsidRPr="00D83132">
                      <w:rPr>
                        <w:rFonts w:ascii="Verdana" w:hAnsi="Verdana"/>
                        <w:color w:val="004B73"/>
                        <w:sz w:val="20"/>
                      </w:rPr>
                      <w:t>Internal</w:t>
                    </w:r>
                    <w:r w:rsidRPr="00D83132">
                      <w:rPr>
                        <w:rFonts w:ascii="Verdana" w:hAnsi="Verdana"/>
                        <w:color w:val="004B73"/>
                        <w:sz w:val="20"/>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5" behindDoc="1" locked="0" layoutInCell="1" allowOverlap="1" wp14:anchorId="7BF549C0" wp14:editId="0C1B41AA">
              <wp:simplePos x="0" y="0"/>
              <wp:positionH relativeFrom="margin">
                <wp:align>left</wp:align>
              </wp:positionH>
              <wp:positionV relativeFrom="bottomMargin">
                <wp:posOffset>0</wp:posOffset>
              </wp:positionV>
              <wp:extent cx="173545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35455" cy="457200"/>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B1E47F3" w14:textId="49BF5C65" w:rsidR="00896F61" w:rsidRDefault="00D83132" w:rsidP="00D83132">
                          <w:pPr>
                            <w:jc w:val="right"/>
                          </w:pPr>
                          <w:r w:rsidRPr="00D83132">
                            <w:rPr>
                              <w:rFonts w:ascii="Verdana" w:hAnsi="Verdana"/>
                              <w:color w:val="000000"/>
                              <w:sz w:val="20"/>
                              <w:szCs w:val="22"/>
                            </w:rPr>
                            <w:fldChar w:fldCharType="begin" w:fldLock="1"/>
                          </w:r>
                          <w:r w:rsidRPr="00D83132">
                            <w:rPr>
                              <w:rFonts w:ascii="Verdana" w:hAnsi="Verdana"/>
                              <w:color w:val="000000"/>
                              <w:sz w:val="20"/>
                              <w:szCs w:val="22"/>
                            </w:rPr>
                            <w:instrText xml:space="preserve"> DOCPROPERTY bjFooterPrimaryTextBox \* MERGEFORMAT </w:instrText>
                          </w:r>
                          <w:r w:rsidRPr="00D83132">
                            <w:rPr>
                              <w:rFonts w:ascii="Verdana" w:hAnsi="Verdana"/>
                              <w:color w:val="000000"/>
                              <w:sz w:val="20"/>
                              <w:szCs w:val="22"/>
                            </w:rPr>
                            <w:fldChar w:fldCharType="separate"/>
                          </w:r>
                          <w:r w:rsidRPr="00D83132">
                            <w:rPr>
                              <w:rFonts w:ascii="Verdana" w:hAnsi="Verdana"/>
                              <w:color w:val="000000"/>
                              <w:sz w:val="20"/>
                            </w:rPr>
                            <w:t xml:space="preserve">Classification | </w:t>
                          </w:r>
                          <w:r w:rsidRPr="00D83132">
                            <w:rPr>
                              <w:rFonts w:ascii="Verdana" w:hAnsi="Verdana"/>
                              <w:color w:val="004B73"/>
                              <w:sz w:val="20"/>
                            </w:rPr>
                            <w:t>Internal</w:t>
                          </w:r>
                          <w:r w:rsidRPr="00D83132">
                            <w:rPr>
                              <w:rFonts w:ascii="Verdana" w:hAnsi="Verdana"/>
                              <w:color w:val="004B73"/>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 w14:anchorId="7BF549C0" id="_x0000_s1028" type="#_x0000_t202" style="position:absolute;margin-left:0;margin-top:0;width:136.65pt;height:36pt;z-index:-251654145;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1WawIAAEQFAAAOAAAAZHJzL2Uyb0RvYy54bWysVE1v2zAMvQ/YfxB0X5y0SbsFdYosRYYB&#10;QVssHXpWZKkxJosapcTOfv0o2U6CbpcOu8i0+Ejx45E3t01l2F6hL8HmfDQYcqashKK0Lzn//rT8&#10;8JEzH4QthAGrcn5Qnt/O3r+7qd1UXcAWTKGQkRPrp7XL+TYEN80yL7eqEn4ATllSasBKBPrFl6xA&#10;UZP3ymQXw+FVVgMWDkEq7+n2rlXyWfKvtZLhQWuvAjM5p9hCOjGdm3hmsxsxfUHhtqXswhD/EEUl&#10;SkuPHl3diSDYDss/XFWlRPCgw0BClYHWpVQpB8pmNHyVzXornEq5UHG8O5bJ/z+38n6/do/IQvMZ&#10;GmpgLEjt/NTTZcyn0VjFL0XKSE8lPBzLpprAZDS6vpyMJxPOJOnGk2vqS3STnawd+vBFQcWikHOk&#10;tqRqif3KhxbaQ+JjFpalMak1xrI651eXk2EyOGrIubERq1KTOzenyJMUDkZFjLHflGZlkRKIF4le&#10;amGQ7QURQ0ipbEi5J7+EjihNQbzFsMOfonqLcZtH/zLYcDSuSguYsn8VdvGjD1m3eKr5Wd5RDM2m&#10;ocRzftE3dgPFgfqN0I6Cd3JZUlNWwodHgcR9ajHNc3igQxug4kMncbYF/PW3+4gnSpKWs5pmKef+&#10;506g4sx8tUTWT6PxOA5f+kkE4QzPNZtzjd1VC6CujGhzOJlEMsZgelEjVM809vP4KqmElfR2zje9&#10;uAjthNPakGo+TyAaNyfCyq6djK5jkyLlnppnga7jZSBG30M/dWL6ip4tNlpamO8C6DJxN9a5rWpX&#10;fxrVxP5urcRdcP6fUKflN/sNAAD//wMAUEsDBBQABgAIAAAAIQAwiplH3AAAAAQBAAAPAAAAZHJz&#10;L2Rvd25yZXYueG1sTI/BTsMwEETvSPyDtUjc6KYpaqsQp2qROCBxgBbK1Y23SZR4bcVuE/4ew6W9&#10;rDSa0czbfDWaTpyp941lCdNJAoK4tLrhSsLn7uVhCcIHxVp1lknCD3lYFbc3ucq0HfiDzttQiVjC&#10;PlMS6hBchujLmozyE+uIo3e0vVEhyr5C3ashlpsO0ySZo1ENx4VaOXquqWy3JyMBU/f+5qaPx6Gd&#10;4/fXHjev3I5S3t+N6ycQgcZwCcMffkSHIjId7Im1F52E+Ej4v9FLF7MZiIOERZoAFjlewxe/AAAA&#10;//8DAFBLAQItABQABgAIAAAAIQC2gziS/gAAAOEBAAATAAAAAAAAAAAAAAAAAAAAAABbQ29udGVu&#10;dF9UeXBlc10ueG1sUEsBAi0AFAAGAAgAAAAhADj9If/WAAAAlAEAAAsAAAAAAAAAAAAAAAAALwEA&#10;AF9yZWxzLy5yZWxzUEsBAi0AFAAGAAgAAAAhAKUgLVZrAgAARAUAAA4AAAAAAAAAAAAAAAAALgIA&#10;AGRycy9lMm9Eb2MueG1sUEsBAi0AFAAGAAgAAAAhADCKmUfcAAAABAEAAA8AAAAAAAAAAAAAAAAA&#10;xQQAAGRycy9kb3ducmV2LnhtbFBLBQYAAAAABAAEAPMAAADOBQAAAAA=&#10;" filled="f" stroked="f" strokeweight=".5pt">
              <v:textbox>
                <w:txbxContent>
                  <w:p w14:paraId="4B1E47F3" w14:textId="49BF5C65" w:rsidR="00896F61" w:rsidRDefault="00D83132" w:rsidP="00D83132">
                    <w:pPr>
                      <w:jc w:val="right"/>
                    </w:pPr>
                    <w:r w:rsidRPr="00D83132">
                      <w:rPr>
                        <w:rFonts w:ascii="Verdana" w:hAnsi="Verdana"/>
                        <w:color w:val="000000"/>
                        <w:sz w:val="20"/>
                        <w:szCs w:val="22"/>
                      </w:rPr>
                      <w:fldChar w:fldCharType="begin" w:fldLock="1"/>
                    </w:r>
                    <w:r w:rsidRPr="00D83132">
                      <w:rPr>
                        <w:rFonts w:ascii="Verdana" w:hAnsi="Verdana"/>
                        <w:color w:val="000000"/>
                        <w:sz w:val="20"/>
                        <w:szCs w:val="22"/>
                      </w:rPr>
                      <w:instrText xml:space="preserve"> DOCPROPERTY bjFooterPrimaryTextBox \* MERGEFORMAT </w:instrText>
                    </w:r>
                    <w:r w:rsidRPr="00D83132">
                      <w:rPr>
                        <w:rFonts w:ascii="Verdana" w:hAnsi="Verdana"/>
                        <w:color w:val="000000"/>
                        <w:sz w:val="20"/>
                        <w:szCs w:val="22"/>
                      </w:rPr>
                      <w:fldChar w:fldCharType="separate"/>
                    </w:r>
                    <w:r w:rsidRPr="00D83132">
                      <w:rPr>
                        <w:rFonts w:ascii="Verdana" w:hAnsi="Verdana"/>
                        <w:color w:val="000000"/>
                        <w:sz w:val="20"/>
                      </w:rPr>
                      <w:t xml:space="preserve">Classification | </w:t>
                    </w:r>
                    <w:r w:rsidRPr="00D83132">
                      <w:rPr>
                        <w:rFonts w:ascii="Verdana" w:hAnsi="Verdana"/>
                        <w:color w:val="004B73"/>
                        <w:sz w:val="20"/>
                      </w:rPr>
                      <w:t>Internal</w:t>
                    </w:r>
                    <w:r w:rsidRPr="00D83132">
                      <w:rPr>
                        <w:rFonts w:ascii="Verdana" w:hAnsi="Verdana"/>
                        <w:color w:val="004B73"/>
                        <w:sz w:val="20"/>
                      </w:rPr>
                      <w:fldChar w:fldCharType="end"/>
                    </w:r>
                  </w:p>
                </w:txbxContent>
              </v:textbox>
              <w10:wrap anchorx="margin" anchory="margin"/>
            </v:shape>
          </w:pict>
        </mc:Fallback>
      </mc:AlternateContent>
    </w:r>
  </w:p>
  <w:p w14:paraId="1C11B90D" w14:textId="77777777" w:rsidR="00896F61" w:rsidRDefault="00896F61">
    <w:pPr>
      <w:pStyle w:val="Header"/>
    </w:pPr>
  </w:p>
  <w:p w14:paraId="6EF4E4A3" w14:textId="77777777" w:rsidR="00896F61" w:rsidRDefault="00896F61">
    <w:pPr>
      <w:pStyle w:val="Header"/>
    </w:pPr>
    <w:r w:rsidRPr="004845B6">
      <w:rPr>
        <w:rFonts w:ascii="Verdana" w:eastAsiaTheme="minorHAnsi" w:hAnsi="Verdana" w:cs="Verdana"/>
        <w:noProof/>
        <w:color w:val="000000"/>
        <w:sz w:val="20"/>
      </w:rPr>
      <mc:AlternateContent>
        <mc:Choice Requires="wps">
          <w:drawing>
            <wp:anchor distT="45720" distB="45720" distL="114300" distR="114300" simplePos="0" relativeHeight="251667456" behindDoc="0" locked="0" layoutInCell="1" allowOverlap="1" wp14:anchorId="0CB2D46D" wp14:editId="438C1FE1">
              <wp:simplePos x="0" y="0"/>
              <wp:positionH relativeFrom="margin">
                <wp:posOffset>2546252</wp:posOffset>
              </wp:positionH>
              <wp:positionV relativeFrom="paragraph">
                <wp:posOffset>-531055</wp:posOffset>
              </wp:positionV>
              <wp:extent cx="4319270" cy="1404620"/>
              <wp:effectExtent l="0" t="0" r="508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1404620"/>
                      </a:xfrm>
                      <a:prstGeom prst="rect">
                        <a:avLst/>
                      </a:prstGeom>
                      <a:solidFill>
                        <a:srgbClr val="FFFFFF"/>
                      </a:solidFill>
                      <a:ln w="9525">
                        <a:noFill/>
                        <a:miter lim="800000"/>
                        <a:headEnd/>
                        <a:tailEnd/>
                      </a:ln>
                    </wps:spPr>
                    <wps:txbx>
                      <w:txbxContent>
                        <w:p w14:paraId="1C116E9F" w14:textId="77777777" w:rsidR="00896F61" w:rsidRPr="004845B6" w:rsidRDefault="00896F61" w:rsidP="00DA4062">
                          <w:pPr>
                            <w:pStyle w:val="Default"/>
                            <w:jc w:val="right"/>
                            <w:rPr>
                              <w:rFonts w:eastAsiaTheme="minorHAnsi"/>
                            </w:rPr>
                          </w:pPr>
                        </w:p>
                        <w:p w14:paraId="63CD93B7" w14:textId="77777777" w:rsidR="00896F61" w:rsidRPr="004845B6" w:rsidRDefault="00896F61" w:rsidP="00DA4062">
                          <w:pPr>
                            <w:jc w:val="right"/>
                            <w:rPr>
                              <w:rFonts w:ascii="Verdana" w:eastAsiaTheme="minorHAnsi" w:hAnsi="Verdana" w:cs="Verdana"/>
                              <w:b/>
                              <w:bCs/>
                              <w:color w:val="000000"/>
                              <w:szCs w:val="24"/>
                            </w:rPr>
                          </w:pPr>
                          <w:r w:rsidRPr="004845B6">
                            <w:rPr>
                              <w:rFonts w:ascii="Verdana" w:eastAsiaTheme="minorHAnsi" w:hAnsi="Verdana" w:cs="Verdana"/>
                              <w:b/>
                              <w:bCs/>
                              <w:color w:val="000000"/>
                              <w:szCs w:val="24"/>
                            </w:rPr>
                            <w:t xml:space="preserve">Community Investment Advance </w:t>
                          </w:r>
                        </w:p>
                        <w:p w14:paraId="60A8B808" w14:textId="77777777" w:rsidR="00896F61" w:rsidRPr="004845B6" w:rsidRDefault="00896F61" w:rsidP="00DA4062">
                          <w:pPr>
                            <w:jc w:val="right"/>
                            <w:rPr>
                              <w:szCs w:val="24"/>
                            </w:rPr>
                          </w:pPr>
                          <w:r>
                            <w:rPr>
                              <w:rFonts w:ascii="Verdana" w:eastAsiaTheme="minorHAnsi" w:hAnsi="Verdana" w:cs="Verdana"/>
                              <w:b/>
                              <w:bCs/>
                              <w:color w:val="000000"/>
                              <w:szCs w:val="24"/>
                            </w:rPr>
                            <w:t>Commercial</w:t>
                          </w:r>
                          <w:r w:rsidRPr="004845B6">
                            <w:rPr>
                              <w:rFonts w:ascii="Verdana" w:eastAsiaTheme="minorHAnsi" w:hAnsi="Verdana" w:cs="Verdana"/>
                              <w:b/>
                              <w:bCs/>
                              <w:color w:val="000000"/>
                              <w:szCs w:val="24"/>
                            </w:rPr>
                            <w:t xml:space="preserve"> Lending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2D46D" id="_x0000_s1029" type="#_x0000_t202" style="position:absolute;margin-left:200.5pt;margin-top:-41.8pt;width:340.1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IYIgIAACM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LygxTGOL&#10;HsUYyEcYSRHVGayvMOnBYloY8Ri7nCr19h74L08MbHpmduLWORh6wVpkN483s7OrE46PIM3wFVp8&#10;hu0DJKCxczpKh2IQRMcuPZ06E6lwPCwv5sviCkMcY/MyLy+L1LuMVS/XrfPhswBN4qKmDluf4Nnh&#10;3odIh1UvKfE1D0q2W6lU2rhds1GOHBjaZJtGquBNmjJkqOlyUSwSsoF4PzlIy4A2VlLX9DqPYzJW&#10;lOOTaVNKYFJNa2SizFGfKMkkThib8dgIzI/aNdA+oWAOJtfiL8NFD+4PJQM6tqb+9545QYn6YlD0&#10;5bwso8XTplxcoULEnUea8wgzHKFqGiiZlpuQvkWSw95ic7YyyfbK5EgZnZjUPP6aaPXzfcp6/dvr&#10;ZwAAAP//AwBQSwMEFAAGAAgAAAAhAMhRcHDhAAAADAEAAA8AAABkcnMvZG93bnJldi54bWxMj8FO&#10;wzAQRO9I/IO1SNxaOy2kUYhTVVRcOCBRkOjRjZ04wl5btpuGv8c9wW1WM5p902xna8ikQhwdciiW&#10;DIjCzskRBw6fHy+LCkhMAqUwDhWHHxVh297eNKKW7oLvajqkgeQSjLXgoFPyNaWx08qKuHReYfZ6&#10;F6xI+QwDlUFccrk1dMVYSa0YMX/Qwqtnrbrvw9ly+LJ6lPvwduylmfav/e7Rz8Fzfn83756AJDWn&#10;vzBc8TM6tJnp5M4oIzEcHliRtyQOi2pdArkmWFWsgJyyWm9KoG1D/49ofwEAAP//AwBQSwECLQAU&#10;AAYACAAAACEAtoM4kv4AAADhAQAAEwAAAAAAAAAAAAAAAAAAAAAAW0NvbnRlbnRfVHlwZXNdLnht&#10;bFBLAQItABQABgAIAAAAIQA4/SH/1gAAAJQBAAALAAAAAAAAAAAAAAAAAC8BAABfcmVscy8ucmVs&#10;c1BLAQItABQABgAIAAAAIQBsNtIYIgIAACMEAAAOAAAAAAAAAAAAAAAAAC4CAABkcnMvZTJvRG9j&#10;LnhtbFBLAQItABQABgAIAAAAIQDIUXBw4QAAAAwBAAAPAAAAAAAAAAAAAAAAAHwEAABkcnMvZG93&#10;bnJldi54bWxQSwUGAAAAAAQABADzAAAAigUAAAAA&#10;" stroked="f">
              <v:textbox style="mso-fit-shape-to-text:t">
                <w:txbxContent>
                  <w:p w14:paraId="1C116E9F" w14:textId="77777777" w:rsidR="00896F61" w:rsidRPr="004845B6" w:rsidRDefault="00896F61" w:rsidP="00DA4062">
                    <w:pPr>
                      <w:pStyle w:val="Default"/>
                      <w:jc w:val="right"/>
                      <w:rPr>
                        <w:rFonts w:eastAsiaTheme="minorHAnsi"/>
                      </w:rPr>
                    </w:pPr>
                  </w:p>
                  <w:p w14:paraId="63CD93B7" w14:textId="77777777" w:rsidR="00896F61" w:rsidRPr="004845B6" w:rsidRDefault="00896F61" w:rsidP="00DA4062">
                    <w:pPr>
                      <w:jc w:val="right"/>
                      <w:rPr>
                        <w:rFonts w:ascii="Verdana" w:eastAsiaTheme="minorHAnsi" w:hAnsi="Verdana" w:cs="Verdana"/>
                        <w:b/>
                        <w:bCs/>
                        <w:color w:val="000000"/>
                        <w:szCs w:val="24"/>
                      </w:rPr>
                    </w:pPr>
                    <w:r w:rsidRPr="004845B6">
                      <w:rPr>
                        <w:rFonts w:ascii="Verdana" w:eastAsiaTheme="minorHAnsi" w:hAnsi="Verdana" w:cs="Verdana"/>
                        <w:b/>
                        <w:bCs/>
                        <w:color w:val="000000"/>
                        <w:szCs w:val="24"/>
                      </w:rPr>
                      <w:t xml:space="preserve">Community Investment Advance </w:t>
                    </w:r>
                  </w:p>
                  <w:p w14:paraId="60A8B808" w14:textId="77777777" w:rsidR="00896F61" w:rsidRPr="004845B6" w:rsidRDefault="00896F61" w:rsidP="00DA4062">
                    <w:pPr>
                      <w:jc w:val="right"/>
                      <w:rPr>
                        <w:szCs w:val="24"/>
                      </w:rPr>
                    </w:pPr>
                    <w:r>
                      <w:rPr>
                        <w:rFonts w:ascii="Verdana" w:eastAsiaTheme="minorHAnsi" w:hAnsi="Verdana" w:cs="Verdana"/>
                        <w:b/>
                        <w:bCs/>
                        <w:color w:val="000000"/>
                        <w:szCs w:val="24"/>
                      </w:rPr>
                      <w:t>Commercial</w:t>
                    </w:r>
                    <w:r w:rsidRPr="004845B6">
                      <w:rPr>
                        <w:rFonts w:ascii="Verdana" w:eastAsiaTheme="minorHAnsi" w:hAnsi="Verdana" w:cs="Verdana"/>
                        <w:b/>
                        <w:bCs/>
                        <w:color w:val="000000"/>
                        <w:szCs w:val="24"/>
                      </w:rPr>
                      <w:t xml:space="preserve"> Lending Application</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5390" w14:textId="77777777" w:rsidR="00896F61" w:rsidRPr="00DA4062" w:rsidRDefault="00896F61" w:rsidP="00DA4062">
    <w:pPr>
      <w:pStyle w:val="Header"/>
    </w:pPr>
    <w:r>
      <w:rPr>
        <w:rFonts w:ascii="Verdana" w:eastAsiaTheme="minorHAnsi" w:hAnsi="Verdana" w:cs="Verdana"/>
        <w:noProof/>
        <w:color w:val="000000"/>
        <w:sz w:val="20"/>
      </w:rPr>
      <mc:AlternateContent>
        <mc:Choice Requires="wps">
          <w:drawing>
            <wp:anchor distT="0" distB="0" distL="114300" distR="114300" simplePos="0" relativeHeight="251661310" behindDoc="1" locked="0" layoutInCell="1" allowOverlap="1" wp14:anchorId="71AFE31C" wp14:editId="03A8AA5A">
              <wp:simplePos x="0" y="0"/>
              <wp:positionH relativeFrom="margin">
                <wp:align>left</wp:align>
              </wp:positionH>
              <wp:positionV relativeFrom="bottomMargin">
                <wp:posOffset>0</wp:posOffset>
              </wp:positionV>
              <wp:extent cx="1735455"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35455" cy="457200"/>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BD529F" w14:textId="412AC8AF" w:rsidR="00896F61" w:rsidRDefault="00D83132" w:rsidP="00D83132">
                          <w:pPr>
                            <w:jc w:val="right"/>
                          </w:pPr>
                          <w:r w:rsidRPr="00D83132">
                            <w:rPr>
                              <w:rFonts w:ascii="Verdana" w:hAnsi="Verdana"/>
                              <w:color w:val="000000"/>
                              <w:sz w:val="20"/>
                              <w:szCs w:val="22"/>
                            </w:rPr>
                            <w:fldChar w:fldCharType="begin" w:fldLock="1"/>
                          </w:r>
                          <w:r w:rsidRPr="00D83132">
                            <w:rPr>
                              <w:rFonts w:ascii="Verdana" w:hAnsi="Verdana"/>
                              <w:color w:val="000000"/>
                              <w:sz w:val="20"/>
                            </w:rPr>
                            <w:instrText xml:space="preserve"> DOCPROPERTY bjFooterFirstTextBox \* MERGEFORMAT </w:instrText>
                          </w:r>
                          <w:r w:rsidRPr="00D83132">
                            <w:rPr>
                              <w:rFonts w:ascii="Verdana" w:hAnsi="Verdana"/>
                              <w:color w:val="000000"/>
                              <w:sz w:val="20"/>
                              <w:szCs w:val="22"/>
                            </w:rPr>
                            <w:fldChar w:fldCharType="separate"/>
                          </w:r>
                          <w:r w:rsidRPr="00D83132">
                            <w:rPr>
                              <w:rFonts w:ascii="Verdana" w:hAnsi="Verdana"/>
                              <w:color w:val="000000"/>
                              <w:sz w:val="20"/>
                            </w:rPr>
                            <w:t xml:space="preserve">Classification | </w:t>
                          </w:r>
                          <w:r w:rsidRPr="00D83132">
                            <w:rPr>
                              <w:rFonts w:ascii="Verdana" w:hAnsi="Verdana"/>
                              <w:color w:val="004B73"/>
                              <w:sz w:val="20"/>
                            </w:rPr>
                            <w:t>Internal</w:t>
                          </w:r>
                          <w:r w:rsidRPr="00D83132">
                            <w:rPr>
                              <w:rFonts w:ascii="Verdana" w:hAnsi="Verdana"/>
                              <w:color w:val="004B73"/>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w14:anchorId="71AFE31C" id="_x0000_t202" coordsize="21600,21600" o:spt="202" path="m,l,21600r21600,l21600,xe">
              <v:stroke joinstyle="miter"/>
              <v:path gradientshapeok="t" o:connecttype="rect"/>
            </v:shapetype>
            <v:shape id="Text Box 4" o:spid="_x0000_s1030" type="#_x0000_t202" style="position:absolute;margin-left:0;margin-top:0;width:136.65pt;height:36pt;z-index:-251655170;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EawIAAEQFAAAOAAAAZHJzL2Uyb0RvYy54bWysVE1v2zAMvQ/YfxB0X5y0SbsZdYqsRYYB&#10;RVssHXpWZKkxJosapcTOfv0o2U6CbpcOu8i0+CGS75FX121t2E6hr8AWfDIac6ashLKyLwX//rT8&#10;8JEzH4QthQGrCr5Xnl/P37+7alyuzmADplTIKIj1eeMKvgnB5Vnm5UbVwo/AKUtKDViLQL/4kpUo&#10;Gopem+xsPL7IGsDSIUjlPd3edko+T/G1VjI8aO1VYKbglFtIJ6ZzHc9sfiXyFxRuU8k+DfEPWdSi&#10;svToIdStCIJtsfojVF1JBA86jCTUGWhdSZVqoGom41fVrDbCqVQLNce7Q5v8/wsr73cr94gstJ+h&#10;JQBjQxrnc0+XsZ5WYx2/lCkjPbVwf2ibagOT0enyfDadzTiTpJvOLgmXGCY7ejv04YuCmkWh4Eiw&#10;pG6J3Z0PnelgEh+zsKyMSdAYy5qCX5zPxsnhoKHgxkZblUDuwxwzT1LYGxVtjP2mNKvKVEC8SPRS&#10;NwbZThAxhJTKhlR7ikvW0UpTEm9x7O2PWb3FuatjeBlsODjXlQVM1b9Ku/wxpKw7e+r5Sd1RDO26&#10;pcIJlgHYNZR7whuhGwXv5LIiUO6ED48CifsEMc1zeKBDG6DmQy9xtgH89bf7aE+UJC1nDc1Swf3P&#10;rUDFmflqiayfJtNpHL70kwjCGZ5q1qcau61vgFCZ0OZwMonkjMEMokaon2nsF/FVUgkr6e2Crwfx&#10;JnQTTmtDqsUiGdG4ORHu7MrJGDqCFCn31D4LdD0vAzH6HoapE/krena20dPCYhtAV4m7sc9dV/v+&#10;06gm9vdrJe6C0/9kdVx+898AAAD//wMAUEsDBBQABgAIAAAAIQAwiplH3AAAAAQBAAAPAAAAZHJz&#10;L2Rvd25yZXYueG1sTI/BTsMwEETvSPyDtUjc6KYpaqsQp2qROCBxgBbK1Y23SZR4bcVuE/4ew6W9&#10;rDSa0czbfDWaTpyp941lCdNJAoK4tLrhSsLn7uVhCcIHxVp1lknCD3lYFbc3ucq0HfiDzttQiVjC&#10;PlMS6hBchujLmozyE+uIo3e0vVEhyr5C3ashlpsO0ySZo1ENx4VaOXquqWy3JyMBU/f+5qaPx6Gd&#10;4/fXHjev3I5S3t+N6ycQgcZwCcMffkSHIjId7Im1F52E+Ej4v9FLF7MZiIOERZoAFjlewxe/AAAA&#10;//8DAFBLAQItABQABgAIAAAAIQC2gziS/gAAAOEBAAATAAAAAAAAAAAAAAAAAAAAAABbQ29udGVu&#10;dF9UeXBlc10ueG1sUEsBAi0AFAAGAAgAAAAhADj9If/WAAAAlAEAAAsAAAAAAAAAAAAAAAAALwEA&#10;AF9yZWxzLy5yZWxzUEsBAi0AFAAGAAgAAAAhAGSHH8RrAgAARAUAAA4AAAAAAAAAAAAAAAAALgIA&#10;AGRycy9lMm9Eb2MueG1sUEsBAi0AFAAGAAgAAAAhADCKmUfcAAAABAEAAA8AAAAAAAAAAAAAAAAA&#10;xQQAAGRycy9kb3ducmV2LnhtbFBLBQYAAAAABAAEAPMAAADOBQAAAAA=&#10;" filled="f" stroked="f" strokeweight=".5pt">
              <v:textbox>
                <w:txbxContent>
                  <w:p w14:paraId="45BD529F" w14:textId="412AC8AF" w:rsidR="00896F61" w:rsidRDefault="00D83132" w:rsidP="00D83132">
                    <w:pPr>
                      <w:jc w:val="right"/>
                    </w:pPr>
                    <w:r w:rsidRPr="00D83132">
                      <w:rPr>
                        <w:rFonts w:ascii="Verdana" w:hAnsi="Verdana"/>
                        <w:color w:val="000000"/>
                        <w:sz w:val="20"/>
                        <w:szCs w:val="22"/>
                      </w:rPr>
                      <w:fldChar w:fldCharType="begin" w:fldLock="1"/>
                    </w:r>
                    <w:r w:rsidRPr="00D83132">
                      <w:rPr>
                        <w:rFonts w:ascii="Verdana" w:hAnsi="Verdana"/>
                        <w:color w:val="000000"/>
                        <w:sz w:val="20"/>
                      </w:rPr>
                      <w:instrText xml:space="preserve"> DOCPROPERTY bjFooterFirstTextBox \* MERGEFORMAT </w:instrText>
                    </w:r>
                    <w:r w:rsidRPr="00D83132">
                      <w:rPr>
                        <w:rFonts w:ascii="Verdana" w:hAnsi="Verdana"/>
                        <w:color w:val="000000"/>
                        <w:sz w:val="20"/>
                        <w:szCs w:val="22"/>
                      </w:rPr>
                      <w:fldChar w:fldCharType="separate"/>
                    </w:r>
                    <w:r w:rsidRPr="00D83132">
                      <w:rPr>
                        <w:rFonts w:ascii="Verdana" w:hAnsi="Verdana"/>
                        <w:color w:val="000000"/>
                        <w:sz w:val="20"/>
                      </w:rPr>
                      <w:t xml:space="preserve">Classification | </w:t>
                    </w:r>
                    <w:r w:rsidRPr="00D83132">
                      <w:rPr>
                        <w:rFonts w:ascii="Verdana" w:hAnsi="Verdana"/>
                        <w:color w:val="004B73"/>
                        <w:sz w:val="20"/>
                      </w:rPr>
                      <w:t>Internal</w:t>
                    </w:r>
                    <w:r w:rsidRPr="00D83132">
                      <w:rPr>
                        <w:rFonts w:ascii="Verdana" w:hAnsi="Verdana"/>
                        <w:color w:val="004B73"/>
                        <w:sz w:val="20"/>
                      </w:rPr>
                      <w:fldChar w:fldCharType="end"/>
                    </w:r>
                  </w:p>
                </w:txbxContent>
              </v:textbox>
              <w10:wrap anchorx="margin" anchory="margin"/>
            </v:shape>
          </w:pict>
        </mc:Fallback>
      </mc:AlternateContent>
    </w:r>
    <w:r w:rsidRPr="004845B6">
      <w:rPr>
        <w:rFonts w:ascii="Verdana" w:eastAsiaTheme="minorHAnsi" w:hAnsi="Verdana" w:cs="Verdana"/>
        <w:noProof/>
        <w:color w:val="000000"/>
        <w:sz w:val="20"/>
      </w:rPr>
      <mc:AlternateContent>
        <mc:Choice Requires="wps">
          <w:drawing>
            <wp:anchor distT="45720" distB="45720" distL="114300" distR="114300" simplePos="0" relativeHeight="251665408" behindDoc="0" locked="0" layoutInCell="1" allowOverlap="1" wp14:anchorId="789BF7DD" wp14:editId="1280C9D5">
              <wp:simplePos x="0" y="0"/>
              <wp:positionH relativeFrom="margin">
                <wp:align>right</wp:align>
              </wp:positionH>
              <wp:positionV relativeFrom="paragraph">
                <wp:posOffset>260008</wp:posOffset>
              </wp:positionV>
              <wp:extent cx="4319270" cy="88582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885825"/>
                      </a:xfrm>
                      <a:prstGeom prst="rect">
                        <a:avLst/>
                      </a:prstGeom>
                      <a:solidFill>
                        <a:srgbClr val="FFFFFF"/>
                      </a:solidFill>
                      <a:ln w="9525">
                        <a:noFill/>
                        <a:miter lim="800000"/>
                        <a:headEnd/>
                        <a:tailEnd/>
                      </a:ln>
                    </wps:spPr>
                    <wps:txbx>
                      <w:txbxContent>
                        <w:p w14:paraId="1EDE1A69" w14:textId="77777777" w:rsidR="00896F61" w:rsidRPr="004845B6" w:rsidRDefault="00896F61" w:rsidP="00DA4062">
                          <w:pPr>
                            <w:pStyle w:val="Default"/>
                            <w:jc w:val="right"/>
                            <w:rPr>
                              <w:rFonts w:eastAsiaTheme="minorHAnsi"/>
                              <w:sz w:val="32"/>
                              <w:szCs w:val="32"/>
                            </w:rPr>
                          </w:pPr>
                        </w:p>
                        <w:p w14:paraId="49A8018A" w14:textId="77777777" w:rsidR="00896F61" w:rsidRPr="004845B6" w:rsidRDefault="00896F61" w:rsidP="00DA4062">
                          <w:pPr>
                            <w:jc w:val="right"/>
                            <w:rPr>
                              <w:rFonts w:ascii="Verdana" w:eastAsiaTheme="minorHAnsi" w:hAnsi="Verdana" w:cs="Verdana"/>
                              <w:b/>
                              <w:bCs/>
                              <w:color w:val="000000"/>
                              <w:sz w:val="32"/>
                              <w:szCs w:val="32"/>
                            </w:rPr>
                          </w:pPr>
                          <w:r w:rsidRPr="004845B6">
                            <w:rPr>
                              <w:rFonts w:ascii="Verdana" w:eastAsiaTheme="minorHAnsi" w:hAnsi="Verdana" w:cs="Verdana"/>
                              <w:b/>
                              <w:bCs/>
                              <w:color w:val="000000"/>
                              <w:sz w:val="32"/>
                              <w:szCs w:val="32"/>
                            </w:rPr>
                            <w:t xml:space="preserve">Community Investment Advance </w:t>
                          </w:r>
                        </w:p>
                        <w:p w14:paraId="4D4FEB57" w14:textId="77777777" w:rsidR="00896F61" w:rsidRPr="004845B6" w:rsidRDefault="00896F61" w:rsidP="00DA4062">
                          <w:pPr>
                            <w:jc w:val="right"/>
                            <w:rPr>
                              <w:sz w:val="32"/>
                              <w:szCs w:val="32"/>
                            </w:rPr>
                          </w:pPr>
                          <w:r>
                            <w:rPr>
                              <w:rFonts w:ascii="Verdana" w:eastAsiaTheme="minorHAnsi" w:hAnsi="Verdana" w:cs="Verdana"/>
                              <w:b/>
                              <w:bCs/>
                              <w:color w:val="000000"/>
                              <w:sz w:val="32"/>
                              <w:szCs w:val="32"/>
                            </w:rPr>
                            <w:t>Commercial</w:t>
                          </w:r>
                          <w:r w:rsidRPr="004845B6">
                            <w:rPr>
                              <w:rFonts w:ascii="Verdana" w:eastAsiaTheme="minorHAnsi" w:hAnsi="Verdana" w:cs="Verdana"/>
                              <w:b/>
                              <w:bCs/>
                              <w:color w:val="000000"/>
                              <w:sz w:val="32"/>
                              <w:szCs w:val="32"/>
                            </w:rPr>
                            <w:t xml:space="preserve"> Lending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BF7DD" id="_x0000_s1031" type="#_x0000_t202" style="position:absolute;margin-left:288.9pt;margin-top:20.45pt;width:340.1pt;height:6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GJIgIAACQEAAAOAAAAZHJzL2Uyb0RvYy54bWysU81u2zAMvg/YOwi6L469ZEmMOEWXLsOA&#10;7gdo9wCyLMfCJFGTlNjZ05eS0zTbbsN0EEiR/Eh+pNY3g1bkKJyXYCqaT6aUCMOhkWZf0e+PuzdL&#10;SnxgpmEKjKjoSXh6s3n9at3bUhTQgWqEIwhifNnbinYh2DLLPO+EZn4CVhg0tuA0C6i6fdY41iO6&#10;Vlkxnb7LenCNdcCF9/h6NxrpJuG3reDha9t6EYiqKNYW0u3SXcc726xZuXfMdpKfy2D/UIVm0mDS&#10;C9QdC4wcnPwLSkvuwEMbJhx0Bm0ruUg9YDf59I9uHjpmReoFyfH2QpP/f7D8y/GbI7KpaJEvKDFM&#10;45AexRDIexhIEfnprS/R7cGiYxjwGeecevX2HvgPTwxsO2b24tY56DvBGqwvj5HZVeiI4yNI3X+G&#10;BtOwQ4AENLROR/KQDoLoOKfTZTaxFI6Ps7f5qligiaNtuZwvi3lKwcrnaOt8+ChAkyhU1OHsEzo7&#10;3vsQq2Hls0tM5kHJZieVSorb11vlyJHhnuzSOaP/5qYM6Su6mmPuGGUgxqcV0jLgHiupsbhpPDGc&#10;lZGND6ZJcmBSjTJWosyZnsjIyE0Y6iFNIjUWqauhOSFfDsa1xW+GQgfuFyU9rmxF/c8Dc4IS9ckg&#10;56t8Nos7npTZfFGg4q4t9bWFGY5QFQ2UjOI2pH8xNnaLs2llou2lknPJuIqJzfO3ibt+rSevl8+9&#10;eQIAAP//AwBQSwMEFAAGAAgAAAAhAPHuy1/cAAAABwEAAA8AAABkcnMvZG93bnJldi54bWxMj81O&#10;wzAQhO9IvIO1lbggalOFNA1xKkACce3PAzjxNokar6PYbdK3ZznBcTSjmW+K7ex6ccUxdJ40PC8V&#10;CKTa244aDcfD51MGIkRD1vSeUMMNA2zL+7vC5NZPtMPrPjaCSyjkRkMb45BLGeoWnQlLPyCxd/Kj&#10;M5Hl2Eg7monLXS9XSqXSmY54oTUDfrRYn/cXp+H0PT2+bKbqKx7XuyR9N9268jetHxbz2yuIiHP8&#10;C8MvPqNDyUyVv5ANotfAR6KGRG1AsJtmagWi4limEpBlIf/zlz8AAAD//wMAUEsBAi0AFAAGAAgA&#10;AAAhALaDOJL+AAAA4QEAABMAAAAAAAAAAAAAAAAAAAAAAFtDb250ZW50X1R5cGVzXS54bWxQSwEC&#10;LQAUAAYACAAAACEAOP0h/9YAAACUAQAACwAAAAAAAAAAAAAAAAAvAQAAX3JlbHMvLnJlbHNQSwEC&#10;LQAUAAYACAAAACEAQHthiSICAAAkBAAADgAAAAAAAAAAAAAAAAAuAgAAZHJzL2Uyb0RvYy54bWxQ&#10;SwECLQAUAAYACAAAACEA8e7LX9wAAAAHAQAADwAAAAAAAAAAAAAAAAB8BAAAZHJzL2Rvd25yZXYu&#10;eG1sUEsFBgAAAAAEAAQA8wAAAIUFAAAAAA==&#10;" stroked="f">
              <v:textbox>
                <w:txbxContent>
                  <w:p w14:paraId="1EDE1A69" w14:textId="77777777" w:rsidR="00896F61" w:rsidRPr="004845B6" w:rsidRDefault="00896F61" w:rsidP="00DA4062">
                    <w:pPr>
                      <w:pStyle w:val="Default"/>
                      <w:jc w:val="right"/>
                      <w:rPr>
                        <w:rFonts w:eastAsiaTheme="minorHAnsi"/>
                        <w:sz w:val="32"/>
                        <w:szCs w:val="32"/>
                      </w:rPr>
                    </w:pPr>
                  </w:p>
                  <w:p w14:paraId="49A8018A" w14:textId="77777777" w:rsidR="00896F61" w:rsidRPr="004845B6" w:rsidRDefault="00896F61" w:rsidP="00DA4062">
                    <w:pPr>
                      <w:jc w:val="right"/>
                      <w:rPr>
                        <w:rFonts w:ascii="Verdana" w:eastAsiaTheme="minorHAnsi" w:hAnsi="Verdana" w:cs="Verdana"/>
                        <w:b/>
                        <w:bCs/>
                        <w:color w:val="000000"/>
                        <w:sz w:val="32"/>
                        <w:szCs w:val="32"/>
                      </w:rPr>
                    </w:pPr>
                    <w:r w:rsidRPr="004845B6">
                      <w:rPr>
                        <w:rFonts w:ascii="Verdana" w:eastAsiaTheme="minorHAnsi" w:hAnsi="Verdana" w:cs="Verdana"/>
                        <w:b/>
                        <w:bCs/>
                        <w:color w:val="000000"/>
                        <w:sz w:val="32"/>
                        <w:szCs w:val="32"/>
                      </w:rPr>
                      <w:t xml:space="preserve">Community Investment Advance </w:t>
                    </w:r>
                  </w:p>
                  <w:p w14:paraId="4D4FEB57" w14:textId="77777777" w:rsidR="00896F61" w:rsidRPr="004845B6" w:rsidRDefault="00896F61" w:rsidP="00DA4062">
                    <w:pPr>
                      <w:jc w:val="right"/>
                      <w:rPr>
                        <w:sz w:val="32"/>
                        <w:szCs w:val="32"/>
                      </w:rPr>
                    </w:pPr>
                    <w:r>
                      <w:rPr>
                        <w:rFonts w:ascii="Verdana" w:eastAsiaTheme="minorHAnsi" w:hAnsi="Verdana" w:cs="Verdana"/>
                        <w:b/>
                        <w:bCs/>
                        <w:color w:val="000000"/>
                        <w:sz w:val="32"/>
                        <w:szCs w:val="32"/>
                      </w:rPr>
                      <w:t>Commercial</w:t>
                    </w:r>
                    <w:r w:rsidRPr="004845B6">
                      <w:rPr>
                        <w:rFonts w:ascii="Verdana" w:eastAsiaTheme="minorHAnsi" w:hAnsi="Verdana" w:cs="Verdana"/>
                        <w:b/>
                        <w:bCs/>
                        <w:color w:val="000000"/>
                        <w:sz w:val="32"/>
                        <w:szCs w:val="32"/>
                      </w:rPr>
                      <w:t xml:space="preserve"> Lending Application</w:t>
                    </w:r>
                  </w:p>
                </w:txbxContent>
              </v:textbox>
              <w10:wrap type="square" anchorx="margin"/>
            </v:shape>
          </w:pict>
        </mc:Fallback>
      </mc:AlternateContent>
    </w:r>
    <w:r w:rsidRPr="004845B6">
      <w:rPr>
        <w:rFonts w:ascii="Verdana" w:eastAsiaTheme="minorHAnsi" w:hAnsi="Verdana" w:cs="Verdana"/>
        <w:noProof/>
        <w:color w:val="000000"/>
        <w:sz w:val="20"/>
      </w:rPr>
      <w:drawing>
        <wp:inline distT="0" distB="0" distL="0" distR="0" wp14:anchorId="71CB9D42" wp14:editId="2B5CE59D">
          <wp:extent cx="898634" cy="1161813"/>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676" cy="11696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397B" w14:textId="1648D9F4" w:rsidR="00896F61" w:rsidRPr="00DA4062" w:rsidRDefault="00896F61" w:rsidP="00DA4062">
    <w:pPr>
      <w:pStyle w:val="Header"/>
    </w:pPr>
    <w:r w:rsidRPr="004845B6">
      <w:rPr>
        <w:rFonts w:ascii="Verdana" w:eastAsiaTheme="minorHAnsi" w:hAnsi="Verdana" w:cs="Verdana"/>
        <w:noProof/>
        <w:color w:val="000000"/>
        <w:sz w:val="20"/>
      </w:rPr>
      <mc:AlternateContent>
        <mc:Choice Requires="wps">
          <w:drawing>
            <wp:anchor distT="45720" distB="45720" distL="114300" distR="114300" simplePos="0" relativeHeight="251671552" behindDoc="0" locked="0" layoutInCell="1" allowOverlap="1" wp14:anchorId="37309BD8" wp14:editId="32DB303E">
              <wp:simplePos x="0" y="0"/>
              <wp:positionH relativeFrom="margin">
                <wp:posOffset>2476500</wp:posOffset>
              </wp:positionH>
              <wp:positionV relativeFrom="paragraph">
                <wp:posOffset>-457200</wp:posOffset>
              </wp:positionV>
              <wp:extent cx="4319270" cy="638175"/>
              <wp:effectExtent l="0" t="0" r="508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638175"/>
                      </a:xfrm>
                      <a:prstGeom prst="rect">
                        <a:avLst/>
                      </a:prstGeom>
                      <a:solidFill>
                        <a:srgbClr val="FFFFFF"/>
                      </a:solidFill>
                      <a:ln w="9525">
                        <a:noFill/>
                        <a:miter lim="800000"/>
                        <a:headEnd/>
                        <a:tailEnd/>
                      </a:ln>
                    </wps:spPr>
                    <wps:txbx>
                      <w:txbxContent>
                        <w:p w14:paraId="4C36F44C" w14:textId="77777777" w:rsidR="00896F61" w:rsidRPr="004845B6" w:rsidRDefault="00896F61" w:rsidP="007F041D">
                          <w:pPr>
                            <w:pStyle w:val="Default"/>
                            <w:jc w:val="right"/>
                            <w:rPr>
                              <w:rFonts w:eastAsiaTheme="minorHAnsi"/>
                            </w:rPr>
                          </w:pPr>
                        </w:p>
                        <w:p w14:paraId="7346D60E" w14:textId="77777777" w:rsidR="00896F61" w:rsidRPr="004845B6" w:rsidRDefault="00896F61" w:rsidP="007F041D">
                          <w:pPr>
                            <w:jc w:val="right"/>
                            <w:rPr>
                              <w:rFonts w:ascii="Verdana" w:eastAsiaTheme="minorHAnsi" w:hAnsi="Verdana" w:cs="Verdana"/>
                              <w:b/>
                              <w:bCs/>
                              <w:color w:val="000000"/>
                              <w:szCs w:val="24"/>
                            </w:rPr>
                          </w:pPr>
                          <w:r w:rsidRPr="004845B6">
                            <w:rPr>
                              <w:rFonts w:ascii="Verdana" w:eastAsiaTheme="minorHAnsi" w:hAnsi="Verdana" w:cs="Verdana"/>
                              <w:b/>
                              <w:bCs/>
                              <w:color w:val="000000"/>
                              <w:szCs w:val="24"/>
                            </w:rPr>
                            <w:t xml:space="preserve">Community Investment Advance </w:t>
                          </w:r>
                        </w:p>
                        <w:p w14:paraId="7F8EDE1A" w14:textId="77777777" w:rsidR="00896F61" w:rsidRPr="004845B6" w:rsidRDefault="00896F61" w:rsidP="007F041D">
                          <w:pPr>
                            <w:jc w:val="right"/>
                            <w:rPr>
                              <w:szCs w:val="24"/>
                            </w:rPr>
                          </w:pPr>
                          <w:r>
                            <w:rPr>
                              <w:rFonts w:ascii="Verdana" w:eastAsiaTheme="minorHAnsi" w:hAnsi="Verdana" w:cs="Verdana"/>
                              <w:b/>
                              <w:bCs/>
                              <w:color w:val="000000"/>
                              <w:szCs w:val="24"/>
                            </w:rPr>
                            <w:t>Commercial</w:t>
                          </w:r>
                          <w:r w:rsidRPr="004845B6">
                            <w:rPr>
                              <w:rFonts w:ascii="Verdana" w:eastAsiaTheme="minorHAnsi" w:hAnsi="Verdana" w:cs="Verdana"/>
                              <w:b/>
                              <w:bCs/>
                              <w:color w:val="000000"/>
                              <w:szCs w:val="24"/>
                            </w:rPr>
                            <w:t xml:space="preserve"> Lending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09BD8" id="_x0000_t202" coordsize="21600,21600" o:spt="202" path="m,l,21600r21600,l21600,xe">
              <v:stroke joinstyle="miter"/>
              <v:path gradientshapeok="t" o:connecttype="rect"/>
            </v:shapetype>
            <v:shape id="_x0000_s1032" type="#_x0000_t202" style="position:absolute;margin-left:195pt;margin-top:-36pt;width:340.1pt;height:50.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voIgIAACIEAAAOAAAAZHJzL2Uyb0RvYy54bWysU9uO2yAQfa/Uf0C8N469uVpxVttsU1Xa&#10;XqTdfgDGOEYFhgKJnX79DiSbTdu3qjwghpk5nDkzrG4HrchBOC/BVDQfjSkRhkMjza6i35+27xaU&#10;+MBMwxQYUdGj8PR2/fbNqrelKKAD1QhHEMT4srcV7UKwZZZ53gnN/AisMOhswWkW0HS7rHGsR3St&#10;smI8nmU9uMY64MJ7vL0/Oek64bet4OFr23oRiKoocgtpd2mv456tV6zcOWY7yc802D+w0EwafPQC&#10;dc8CI3sn/4LSkjvw0IYRB51B20ouUg1YTT7+o5rHjlmRakFxvL3I5P8fLP9y+OaIbCq6pMQwjS16&#10;EkMg72EgRVSnt77EoEeLYWHAa+xyqtTbB+A/PDGw6ZjZiTvnoO8Ea5BdHjOzq9QTjo8gdf8ZGnyG&#10;7QMkoKF1OkqHYhBExy4dL52JVDheTm7yZTFHF0ff7GaRz6fpCVa+ZFvnw0cBmsRDRR12PqGzw4MP&#10;kQ0rX0LiYx6UbLZSqWS4Xb1RjhwYTsk2rTP6b2HKkB51mhbThGwg5qcB0jLgFCupK7oYxxXTWRnV&#10;+GCadA5MqtMZmShzlicqctImDPWQ+jCLuVG6Gpoj6uXgNLT4yfDQgftFSY8DW1H/c8+coER9Mqj5&#10;Mp9M4oQnYzKdF2i4a0997WGGI1RFAyWn4yakXxFpG7jD3rQyyfbK5EwZBzGpef40cdKv7RT1+rXX&#10;zwAAAP//AwBQSwMEFAAGAAgAAAAhAOctIirgAAAACwEAAA8AAABkcnMvZG93bnJldi54bWxMj8FO&#10;wzAQRO9I/IO1lbig1ibQpg3ZVIAE4trSD9jEbhI1Xkex26R/j3uC26xmNPsm3062Excz+NYxwtNC&#10;gTBcOd1yjXD4+ZyvQfhArKlzbBCuxsO2uL/LKdNu5J257EMtYgn7jBCaEPpMSl81xpJfuN5w9I5u&#10;sBTiOdRSDzTGctvJRKmVtNRy/NBQbz4aU532Z4tw/B4fl5ux/AqHdPeyeqc2Ld0V8WE2vb2CCGYK&#10;f2G44Ud0KCJT6c6svegQnjcqbgkI8zSJ4pZQqUpAlAjJegmyyOX/DcUvAAAA//8DAFBLAQItABQA&#10;BgAIAAAAIQC2gziS/gAAAOEBAAATAAAAAAAAAAAAAAAAAAAAAABbQ29udGVudF9UeXBlc10ueG1s&#10;UEsBAi0AFAAGAAgAAAAhADj9If/WAAAAlAEAAAsAAAAAAAAAAAAAAAAALwEAAF9yZWxzLy5yZWxz&#10;UEsBAi0AFAAGAAgAAAAhAKjiO+giAgAAIgQAAA4AAAAAAAAAAAAAAAAALgIAAGRycy9lMm9Eb2Mu&#10;eG1sUEsBAi0AFAAGAAgAAAAhAOctIirgAAAACwEAAA8AAAAAAAAAAAAAAAAAfAQAAGRycy9kb3du&#10;cmV2LnhtbFBLBQYAAAAABAAEAPMAAACJBQAAAAA=&#10;" stroked="f">
              <v:textbox>
                <w:txbxContent>
                  <w:p w14:paraId="4C36F44C" w14:textId="77777777" w:rsidR="00896F61" w:rsidRPr="004845B6" w:rsidRDefault="00896F61" w:rsidP="007F041D">
                    <w:pPr>
                      <w:pStyle w:val="Default"/>
                      <w:jc w:val="right"/>
                      <w:rPr>
                        <w:rFonts w:eastAsiaTheme="minorHAnsi"/>
                      </w:rPr>
                    </w:pPr>
                  </w:p>
                  <w:p w14:paraId="7346D60E" w14:textId="77777777" w:rsidR="00896F61" w:rsidRPr="004845B6" w:rsidRDefault="00896F61" w:rsidP="007F041D">
                    <w:pPr>
                      <w:jc w:val="right"/>
                      <w:rPr>
                        <w:rFonts w:ascii="Verdana" w:eastAsiaTheme="minorHAnsi" w:hAnsi="Verdana" w:cs="Verdana"/>
                        <w:b/>
                        <w:bCs/>
                        <w:color w:val="000000"/>
                        <w:szCs w:val="24"/>
                      </w:rPr>
                    </w:pPr>
                    <w:r w:rsidRPr="004845B6">
                      <w:rPr>
                        <w:rFonts w:ascii="Verdana" w:eastAsiaTheme="minorHAnsi" w:hAnsi="Verdana" w:cs="Verdana"/>
                        <w:b/>
                        <w:bCs/>
                        <w:color w:val="000000"/>
                        <w:szCs w:val="24"/>
                      </w:rPr>
                      <w:t xml:space="preserve">Community Investment Advance </w:t>
                    </w:r>
                  </w:p>
                  <w:p w14:paraId="7F8EDE1A" w14:textId="77777777" w:rsidR="00896F61" w:rsidRPr="004845B6" w:rsidRDefault="00896F61" w:rsidP="007F041D">
                    <w:pPr>
                      <w:jc w:val="right"/>
                      <w:rPr>
                        <w:szCs w:val="24"/>
                      </w:rPr>
                    </w:pPr>
                    <w:r>
                      <w:rPr>
                        <w:rFonts w:ascii="Verdana" w:eastAsiaTheme="minorHAnsi" w:hAnsi="Verdana" w:cs="Verdana"/>
                        <w:b/>
                        <w:bCs/>
                        <w:color w:val="000000"/>
                        <w:szCs w:val="24"/>
                      </w:rPr>
                      <w:t>Commercial</w:t>
                    </w:r>
                    <w:r w:rsidRPr="004845B6">
                      <w:rPr>
                        <w:rFonts w:ascii="Verdana" w:eastAsiaTheme="minorHAnsi" w:hAnsi="Verdana" w:cs="Verdana"/>
                        <w:b/>
                        <w:bCs/>
                        <w:color w:val="000000"/>
                        <w:szCs w:val="24"/>
                      </w:rPr>
                      <w:t xml:space="preserve"> Lending Application</w:t>
                    </w:r>
                  </w:p>
                </w:txbxContent>
              </v:textbox>
              <w10:wrap type="square" anchorx="margin"/>
            </v:shape>
          </w:pict>
        </mc:Fallback>
      </mc:AlternateContent>
    </w:r>
    <w:r>
      <w:rPr>
        <w:rFonts w:ascii="Verdana" w:eastAsiaTheme="minorHAnsi" w:hAnsi="Verdana" w:cs="Verdana"/>
        <w:noProof/>
        <w:color w:val="000000"/>
        <w:sz w:val="20"/>
      </w:rPr>
      <mc:AlternateContent>
        <mc:Choice Requires="wps">
          <w:drawing>
            <wp:anchor distT="0" distB="0" distL="114300" distR="114300" simplePos="0" relativeHeight="251669504" behindDoc="1" locked="0" layoutInCell="1" allowOverlap="1" wp14:anchorId="749DDC1A" wp14:editId="6711C907">
              <wp:simplePos x="0" y="0"/>
              <wp:positionH relativeFrom="margin">
                <wp:align>left</wp:align>
              </wp:positionH>
              <wp:positionV relativeFrom="bottomMargin">
                <wp:posOffset>0</wp:posOffset>
              </wp:positionV>
              <wp:extent cx="1735455"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35455" cy="457200"/>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59F8DF4" w14:textId="6D43C20F" w:rsidR="00896F61" w:rsidRDefault="00D83132" w:rsidP="00D83132">
                          <w:pPr>
                            <w:jc w:val="right"/>
                          </w:pPr>
                          <w:r w:rsidRPr="00D83132">
                            <w:rPr>
                              <w:rFonts w:ascii="Verdana" w:hAnsi="Verdana"/>
                              <w:color w:val="000000"/>
                              <w:sz w:val="20"/>
                              <w:szCs w:val="22"/>
                            </w:rPr>
                            <w:fldChar w:fldCharType="begin" w:fldLock="1"/>
                          </w:r>
                          <w:r w:rsidRPr="00D83132">
                            <w:rPr>
                              <w:rFonts w:ascii="Verdana" w:hAnsi="Verdana"/>
                              <w:color w:val="000000"/>
                              <w:sz w:val="20"/>
                            </w:rPr>
                            <w:instrText xml:space="preserve"> DOCPROPERTY bjFooterFirstTextBox \* MERGEFORMAT </w:instrText>
                          </w:r>
                          <w:r w:rsidRPr="00D83132">
                            <w:rPr>
                              <w:rFonts w:ascii="Verdana" w:hAnsi="Verdana"/>
                              <w:color w:val="000000"/>
                              <w:sz w:val="20"/>
                              <w:szCs w:val="22"/>
                            </w:rPr>
                            <w:fldChar w:fldCharType="separate"/>
                          </w:r>
                          <w:r w:rsidRPr="00D83132">
                            <w:rPr>
                              <w:rFonts w:ascii="Verdana" w:hAnsi="Verdana"/>
                              <w:color w:val="000000"/>
                              <w:sz w:val="20"/>
                            </w:rPr>
                            <w:t xml:space="preserve">Classification | </w:t>
                          </w:r>
                          <w:r w:rsidRPr="00D83132">
                            <w:rPr>
                              <w:rFonts w:ascii="Verdana" w:hAnsi="Verdana"/>
                              <w:color w:val="004B73"/>
                              <w:sz w:val="20"/>
                            </w:rPr>
                            <w:t>Internal</w:t>
                          </w:r>
                          <w:r w:rsidRPr="00D83132">
                            <w:rPr>
                              <w:rFonts w:ascii="Verdana" w:hAnsi="Verdana"/>
                              <w:color w:val="004B73"/>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w14:anchorId="749DDC1A" id="_x0000_t202" coordsize="21600,21600" o:spt="202" path="m,l,21600r21600,l21600,xe">
              <v:stroke joinstyle="miter"/>
              <v:path gradientshapeok="t" o:connecttype="rect"/>
            </v:shapetype>
            <v:shape id="Text Box 5" o:spid="_x0000_s1033" type="#_x0000_t202" style="position:absolute;margin-left:0;margin-top:0;width:136.65pt;height:36pt;z-index:-251646976;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5gawIAAEQFAAAOAAAAZHJzL2Uyb0RvYy54bWysVE1v2zAMvQ/YfxB0X5y0SbMFdYqsRYYB&#10;QVssHXpWZKkxJosapcTOfv0o2U6CbpcOu8i0+Ejx45HXN01l2F6hL8HmfDQYcqashKK0Lzn//rT8&#10;8JEzH4QthAGrcn5Qnt/M37+7rt1MXcAWTKGQkRPrZ7XL+TYEN8syL7eqEn4ATllSasBKBPrFl6xA&#10;UZP3ymQXw+FVVgMWDkEq7+n2rlXyefKvtZLhQWuvAjM5p9hCOjGdm3hm82sxe0HhtqXswhD/EEUl&#10;SkuPHl3diSDYDss/XFWlRPCgw0BClYHWpVQpB8pmNHyVzXornEq5UHG8O5bJ/z+38n6/do/IQvMZ&#10;GmpgLEjt/MzTZcyn0VjFL0XKSE8lPBzLpprAZDSaXk7GkwlnknTjyZT6Et1kJ2uHPnxRULEo5Byp&#10;LalaYr/yoYX2kPiYhWVpTGqNsazO+dXlZJgMjhpybmzEqtTkzs0p8iSFg1ERY+w3pVlZpATiRaKX&#10;ujXI9oKIIaRUNqTck19CR5SmIN5i2OFPUb3FuM2jfxlsOBpXpQVM2b8Ku/jRh6xbPNX8LO8ohmbT&#10;UOI5n/aN3UBxoH4jtKPgnVyW1JSV8OFRIHGfWkzzHB7o0Aao+NBJnG0Bf/3tPuKJkqTlrKZZyrn/&#10;uROoODNfLZH102g8jsOXfhJBOMNzzeZcY3fVLVBXRrQ5nEwiGWMwvagRqmca+0V8lVTCSno755te&#10;vA3thNPakGqxSCAaNyfCyq6djK5jkyLlnppnga7jZSBG30M/dWL2ip4tNlpaWOwC6DJxN9a5rWpX&#10;fxrVxP5urcRdcP6fUKflN/8NAAD//wMAUEsDBBQABgAIAAAAIQAwiplH3AAAAAQBAAAPAAAAZHJz&#10;L2Rvd25yZXYueG1sTI/BTsMwEETvSPyDtUjc6KYpaqsQp2qROCBxgBbK1Y23SZR4bcVuE/4ew6W9&#10;rDSa0czbfDWaTpyp941lCdNJAoK4tLrhSsLn7uVhCcIHxVp1lknCD3lYFbc3ucq0HfiDzttQiVjC&#10;PlMS6hBchujLmozyE+uIo3e0vVEhyr5C3ashlpsO0ySZo1ENx4VaOXquqWy3JyMBU/f+5qaPx6Gd&#10;4/fXHjev3I5S3t+N6ycQgcZwCcMffkSHIjId7Im1F52E+Ej4v9FLF7MZiIOERZoAFjlewxe/AAAA&#10;//8DAFBLAQItABQABgAIAAAAIQC2gziS/gAAAOEBAAATAAAAAAAAAAAAAAAAAAAAAABbQ29udGVu&#10;dF9UeXBlc10ueG1sUEsBAi0AFAAGAAgAAAAhADj9If/WAAAAlAEAAAsAAAAAAAAAAAAAAAAALwEA&#10;AF9yZWxzLy5yZWxzUEsBAi0AFAAGAAgAAAAhAKRXvmBrAgAARAUAAA4AAAAAAAAAAAAAAAAALgIA&#10;AGRycy9lMm9Eb2MueG1sUEsBAi0AFAAGAAgAAAAhADCKmUfcAAAABAEAAA8AAAAAAAAAAAAAAAAA&#10;xQQAAGRycy9kb3ducmV2LnhtbFBLBQYAAAAABAAEAPMAAADOBQAAAAA=&#10;" filled="f" stroked="f" strokeweight=".5pt">
              <v:textbox>
                <w:txbxContent>
                  <w:p w14:paraId="559F8DF4" w14:textId="6D43C20F" w:rsidR="00896F61" w:rsidRDefault="00D83132" w:rsidP="00D83132">
                    <w:pPr>
                      <w:jc w:val="right"/>
                    </w:pPr>
                    <w:r w:rsidRPr="00D83132">
                      <w:rPr>
                        <w:rFonts w:ascii="Verdana" w:hAnsi="Verdana"/>
                        <w:color w:val="000000"/>
                        <w:sz w:val="20"/>
                        <w:szCs w:val="22"/>
                      </w:rPr>
                      <w:fldChar w:fldCharType="begin" w:fldLock="1"/>
                    </w:r>
                    <w:r w:rsidRPr="00D83132">
                      <w:rPr>
                        <w:rFonts w:ascii="Verdana" w:hAnsi="Verdana"/>
                        <w:color w:val="000000"/>
                        <w:sz w:val="20"/>
                      </w:rPr>
                      <w:instrText xml:space="preserve"> DOCPROPERTY bjFooterFirstTextBox \* MERGEFORMAT </w:instrText>
                    </w:r>
                    <w:r w:rsidRPr="00D83132">
                      <w:rPr>
                        <w:rFonts w:ascii="Verdana" w:hAnsi="Verdana"/>
                        <w:color w:val="000000"/>
                        <w:sz w:val="20"/>
                        <w:szCs w:val="22"/>
                      </w:rPr>
                      <w:fldChar w:fldCharType="separate"/>
                    </w:r>
                    <w:r w:rsidRPr="00D83132">
                      <w:rPr>
                        <w:rFonts w:ascii="Verdana" w:hAnsi="Verdana"/>
                        <w:color w:val="000000"/>
                        <w:sz w:val="20"/>
                      </w:rPr>
                      <w:t xml:space="preserve">Classification | </w:t>
                    </w:r>
                    <w:r w:rsidRPr="00D83132">
                      <w:rPr>
                        <w:rFonts w:ascii="Verdana" w:hAnsi="Verdana"/>
                        <w:color w:val="004B73"/>
                        <w:sz w:val="20"/>
                      </w:rPr>
                      <w:t>Internal</w:t>
                    </w:r>
                    <w:r w:rsidRPr="00D83132">
                      <w:rPr>
                        <w:rFonts w:ascii="Verdana" w:hAnsi="Verdana"/>
                        <w:color w:val="004B73"/>
                        <w:sz w:val="20"/>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D92"/>
    <w:multiLevelType w:val="hybridMultilevel"/>
    <w:tmpl w:val="038438F4"/>
    <w:lvl w:ilvl="0" w:tplc="D5C478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44DD2"/>
    <w:multiLevelType w:val="hybridMultilevel"/>
    <w:tmpl w:val="ACA26A72"/>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0A9"/>
    <w:multiLevelType w:val="hybridMultilevel"/>
    <w:tmpl w:val="D87247CA"/>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B2191"/>
    <w:multiLevelType w:val="hybridMultilevel"/>
    <w:tmpl w:val="E59C2F9A"/>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25658"/>
    <w:multiLevelType w:val="hybridMultilevel"/>
    <w:tmpl w:val="E3BAD4D4"/>
    <w:lvl w:ilvl="0" w:tplc="04090001">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6318A"/>
    <w:multiLevelType w:val="hybridMultilevel"/>
    <w:tmpl w:val="F648CBC0"/>
    <w:lvl w:ilvl="0" w:tplc="C3B441F0">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C0545"/>
    <w:multiLevelType w:val="hybridMultilevel"/>
    <w:tmpl w:val="BB5E929E"/>
    <w:lvl w:ilvl="0" w:tplc="D5C4781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9011A6"/>
    <w:multiLevelType w:val="hybridMultilevel"/>
    <w:tmpl w:val="FBCA0C2A"/>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B0327"/>
    <w:multiLevelType w:val="hybridMultilevel"/>
    <w:tmpl w:val="FBCA0C2A"/>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453D3"/>
    <w:multiLevelType w:val="hybridMultilevel"/>
    <w:tmpl w:val="E60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05896"/>
    <w:multiLevelType w:val="hybridMultilevel"/>
    <w:tmpl w:val="44828DBE"/>
    <w:lvl w:ilvl="0" w:tplc="04090001">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12A2D"/>
    <w:multiLevelType w:val="hybridMultilevel"/>
    <w:tmpl w:val="1DAA7E88"/>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C2318"/>
    <w:multiLevelType w:val="hybridMultilevel"/>
    <w:tmpl w:val="72BAC78A"/>
    <w:lvl w:ilvl="0" w:tplc="C3B441F0">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61126"/>
    <w:multiLevelType w:val="hybridMultilevel"/>
    <w:tmpl w:val="A20C3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D5A1C"/>
    <w:multiLevelType w:val="hybridMultilevel"/>
    <w:tmpl w:val="3AC64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97D6D"/>
    <w:multiLevelType w:val="hybridMultilevel"/>
    <w:tmpl w:val="3D100CF0"/>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1079B"/>
    <w:multiLevelType w:val="hybridMultilevel"/>
    <w:tmpl w:val="C51C748E"/>
    <w:lvl w:ilvl="0" w:tplc="58CC1F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C37B6"/>
    <w:multiLevelType w:val="hybridMultilevel"/>
    <w:tmpl w:val="BD8C2116"/>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310494">
    <w:abstractNumId w:val="5"/>
  </w:num>
  <w:num w:numId="2" w16cid:durableId="1751078754">
    <w:abstractNumId w:val="9"/>
  </w:num>
  <w:num w:numId="3" w16cid:durableId="987200640">
    <w:abstractNumId w:val="13"/>
  </w:num>
  <w:num w:numId="4" w16cid:durableId="1531379942">
    <w:abstractNumId w:val="4"/>
  </w:num>
  <w:num w:numId="5" w16cid:durableId="1324505875">
    <w:abstractNumId w:val="10"/>
  </w:num>
  <w:num w:numId="6" w16cid:durableId="1846312947">
    <w:abstractNumId w:val="15"/>
  </w:num>
  <w:num w:numId="7" w16cid:durableId="213584541">
    <w:abstractNumId w:val="17"/>
  </w:num>
  <w:num w:numId="8" w16cid:durableId="1103111980">
    <w:abstractNumId w:val="16"/>
  </w:num>
  <w:num w:numId="9" w16cid:durableId="347097399">
    <w:abstractNumId w:val="1"/>
  </w:num>
  <w:num w:numId="10" w16cid:durableId="1720939323">
    <w:abstractNumId w:val="8"/>
  </w:num>
  <w:num w:numId="11" w16cid:durableId="2112167001">
    <w:abstractNumId w:val="7"/>
  </w:num>
  <w:num w:numId="12" w16cid:durableId="1375806985">
    <w:abstractNumId w:val="11"/>
  </w:num>
  <w:num w:numId="13" w16cid:durableId="450590323">
    <w:abstractNumId w:val="2"/>
  </w:num>
  <w:num w:numId="14" w16cid:durableId="2067072099">
    <w:abstractNumId w:val="0"/>
  </w:num>
  <w:num w:numId="15" w16cid:durableId="2069842949">
    <w:abstractNumId w:val="6"/>
  </w:num>
  <w:num w:numId="16" w16cid:durableId="1991985034">
    <w:abstractNumId w:val="3"/>
  </w:num>
  <w:num w:numId="17" w16cid:durableId="854269526">
    <w:abstractNumId w:val="12"/>
  </w:num>
  <w:num w:numId="18" w16cid:durableId="12872702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RrRyAqPc0hTg65axooG2a4X9W88mXpOTQdhSZeEItwEc5NNy2vHQxW36P2+DV3/HwH79fnG/U7a/2MJhW5dcw==" w:salt="nTWL0isLwRwWL3G1sult9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02"/>
    <w:rsid w:val="00020F36"/>
    <w:rsid w:val="00027967"/>
    <w:rsid w:val="00055AFE"/>
    <w:rsid w:val="00057630"/>
    <w:rsid w:val="00064A15"/>
    <w:rsid w:val="000741CC"/>
    <w:rsid w:val="0008338A"/>
    <w:rsid w:val="00083E48"/>
    <w:rsid w:val="000972B9"/>
    <w:rsid w:val="000B0A43"/>
    <w:rsid w:val="000E2D82"/>
    <w:rsid w:val="000E4AFC"/>
    <w:rsid w:val="000F38F7"/>
    <w:rsid w:val="001127E9"/>
    <w:rsid w:val="00121861"/>
    <w:rsid w:val="00124670"/>
    <w:rsid w:val="001355E0"/>
    <w:rsid w:val="00140279"/>
    <w:rsid w:val="001517D0"/>
    <w:rsid w:val="00190EA6"/>
    <w:rsid w:val="001941D2"/>
    <w:rsid w:val="0019799A"/>
    <w:rsid w:val="001A279C"/>
    <w:rsid w:val="001D1EE4"/>
    <w:rsid w:val="001D6F30"/>
    <w:rsid w:val="00232E02"/>
    <w:rsid w:val="00250F9B"/>
    <w:rsid w:val="00255FFE"/>
    <w:rsid w:val="002601CC"/>
    <w:rsid w:val="002A67E4"/>
    <w:rsid w:val="002B544B"/>
    <w:rsid w:val="002C706F"/>
    <w:rsid w:val="002C7A37"/>
    <w:rsid w:val="002D23B8"/>
    <w:rsid w:val="002F466E"/>
    <w:rsid w:val="003146D2"/>
    <w:rsid w:val="00361C56"/>
    <w:rsid w:val="003713FC"/>
    <w:rsid w:val="00374051"/>
    <w:rsid w:val="0039353E"/>
    <w:rsid w:val="00394537"/>
    <w:rsid w:val="003B26D4"/>
    <w:rsid w:val="003E43AA"/>
    <w:rsid w:val="003F784D"/>
    <w:rsid w:val="004101EB"/>
    <w:rsid w:val="00430FA1"/>
    <w:rsid w:val="0045005F"/>
    <w:rsid w:val="00466573"/>
    <w:rsid w:val="00466C13"/>
    <w:rsid w:val="00490126"/>
    <w:rsid w:val="0049122C"/>
    <w:rsid w:val="004A641C"/>
    <w:rsid w:val="004B1419"/>
    <w:rsid w:val="004F6BEE"/>
    <w:rsid w:val="005102B4"/>
    <w:rsid w:val="0051316B"/>
    <w:rsid w:val="00526797"/>
    <w:rsid w:val="00537D07"/>
    <w:rsid w:val="0058657F"/>
    <w:rsid w:val="005A456B"/>
    <w:rsid w:val="005E797B"/>
    <w:rsid w:val="005F12BF"/>
    <w:rsid w:val="00601282"/>
    <w:rsid w:val="006038EB"/>
    <w:rsid w:val="00610597"/>
    <w:rsid w:val="006179DD"/>
    <w:rsid w:val="00645D8A"/>
    <w:rsid w:val="00645E75"/>
    <w:rsid w:val="006528FB"/>
    <w:rsid w:val="00666202"/>
    <w:rsid w:val="00674AEF"/>
    <w:rsid w:val="006A1C44"/>
    <w:rsid w:val="006E3124"/>
    <w:rsid w:val="007000E7"/>
    <w:rsid w:val="00710C73"/>
    <w:rsid w:val="007134AF"/>
    <w:rsid w:val="00713A70"/>
    <w:rsid w:val="00714E89"/>
    <w:rsid w:val="00724A62"/>
    <w:rsid w:val="007635E4"/>
    <w:rsid w:val="00777509"/>
    <w:rsid w:val="00791D97"/>
    <w:rsid w:val="007A02D0"/>
    <w:rsid w:val="007B2BCA"/>
    <w:rsid w:val="007C30FE"/>
    <w:rsid w:val="007C63B6"/>
    <w:rsid w:val="007D48CC"/>
    <w:rsid w:val="007F041D"/>
    <w:rsid w:val="007F75A3"/>
    <w:rsid w:val="0083041D"/>
    <w:rsid w:val="00833DB8"/>
    <w:rsid w:val="00850F07"/>
    <w:rsid w:val="0085156D"/>
    <w:rsid w:val="00857ECF"/>
    <w:rsid w:val="008604CE"/>
    <w:rsid w:val="00885829"/>
    <w:rsid w:val="00886C37"/>
    <w:rsid w:val="00896F61"/>
    <w:rsid w:val="008A25C1"/>
    <w:rsid w:val="008B1904"/>
    <w:rsid w:val="008B1ECF"/>
    <w:rsid w:val="008B2780"/>
    <w:rsid w:val="008B699B"/>
    <w:rsid w:val="008C4ACD"/>
    <w:rsid w:val="0094761E"/>
    <w:rsid w:val="00983933"/>
    <w:rsid w:val="00985B16"/>
    <w:rsid w:val="009A4CDA"/>
    <w:rsid w:val="009B15AA"/>
    <w:rsid w:val="009B7FF1"/>
    <w:rsid w:val="009E3E49"/>
    <w:rsid w:val="009E4C3A"/>
    <w:rsid w:val="009F418E"/>
    <w:rsid w:val="009F46C5"/>
    <w:rsid w:val="00A546F7"/>
    <w:rsid w:val="00A905C3"/>
    <w:rsid w:val="00A91C98"/>
    <w:rsid w:val="00AA4279"/>
    <w:rsid w:val="00AA5608"/>
    <w:rsid w:val="00AE00F2"/>
    <w:rsid w:val="00B0696A"/>
    <w:rsid w:val="00B130AC"/>
    <w:rsid w:val="00B3680A"/>
    <w:rsid w:val="00B44670"/>
    <w:rsid w:val="00B709FB"/>
    <w:rsid w:val="00B71F45"/>
    <w:rsid w:val="00BC2377"/>
    <w:rsid w:val="00BD4F63"/>
    <w:rsid w:val="00BE4B9F"/>
    <w:rsid w:val="00C10794"/>
    <w:rsid w:val="00C20A3C"/>
    <w:rsid w:val="00C33B63"/>
    <w:rsid w:val="00C40D9B"/>
    <w:rsid w:val="00C41FE6"/>
    <w:rsid w:val="00C453F8"/>
    <w:rsid w:val="00C65ED9"/>
    <w:rsid w:val="00CC70DD"/>
    <w:rsid w:val="00CD520E"/>
    <w:rsid w:val="00CF6FBE"/>
    <w:rsid w:val="00D03776"/>
    <w:rsid w:val="00D054C2"/>
    <w:rsid w:val="00D07068"/>
    <w:rsid w:val="00D114E7"/>
    <w:rsid w:val="00D55D5F"/>
    <w:rsid w:val="00D72AF0"/>
    <w:rsid w:val="00D73194"/>
    <w:rsid w:val="00D83132"/>
    <w:rsid w:val="00D92649"/>
    <w:rsid w:val="00D96711"/>
    <w:rsid w:val="00DA4062"/>
    <w:rsid w:val="00DF31BB"/>
    <w:rsid w:val="00E0399E"/>
    <w:rsid w:val="00E12B79"/>
    <w:rsid w:val="00E22662"/>
    <w:rsid w:val="00E324A1"/>
    <w:rsid w:val="00E344C2"/>
    <w:rsid w:val="00E53274"/>
    <w:rsid w:val="00E53BE1"/>
    <w:rsid w:val="00E5455D"/>
    <w:rsid w:val="00E76C87"/>
    <w:rsid w:val="00E806FB"/>
    <w:rsid w:val="00EB158B"/>
    <w:rsid w:val="00EC1F1C"/>
    <w:rsid w:val="00ED2B18"/>
    <w:rsid w:val="00ED5AA7"/>
    <w:rsid w:val="00EF3C76"/>
    <w:rsid w:val="00F1384D"/>
    <w:rsid w:val="00F265FC"/>
    <w:rsid w:val="00F304B9"/>
    <w:rsid w:val="00F31492"/>
    <w:rsid w:val="00F57D32"/>
    <w:rsid w:val="00F7304D"/>
    <w:rsid w:val="00F806FA"/>
    <w:rsid w:val="00FC1904"/>
    <w:rsid w:val="00FE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5EF5A"/>
  <w15:chartTrackingRefBased/>
  <w15:docId w15:val="{9C2D94F5-523C-406D-BBB2-0DD2AC0D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02"/>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E02"/>
    <w:pPr>
      <w:tabs>
        <w:tab w:val="center" w:pos="4680"/>
        <w:tab w:val="right" w:pos="9360"/>
      </w:tabs>
    </w:pPr>
  </w:style>
  <w:style w:type="character" w:customStyle="1" w:styleId="HeaderChar">
    <w:name w:val="Header Char"/>
    <w:basedOn w:val="DefaultParagraphFont"/>
    <w:link w:val="Header"/>
    <w:uiPriority w:val="99"/>
    <w:rsid w:val="00232E02"/>
  </w:style>
  <w:style w:type="paragraph" w:styleId="Footer">
    <w:name w:val="footer"/>
    <w:basedOn w:val="Normal"/>
    <w:link w:val="FooterChar"/>
    <w:uiPriority w:val="99"/>
    <w:unhideWhenUsed/>
    <w:rsid w:val="00232E02"/>
    <w:pPr>
      <w:tabs>
        <w:tab w:val="center" w:pos="4680"/>
        <w:tab w:val="right" w:pos="9360"/>
      </w:tabs>
    </w:pPr>
  </w:style>
  <w:style w:type="character" w:customStyle="1" w:styleId="FooterChar">
    <w:name w:val="Footer Char"/>
    <w:basedOn w:val="DefaultParagraphFont"/>
    <w:link w:val="Footer"/>
    <w:uiPriority w:val="99"/>
    <w:rsid w:val="00232E02"/>
  </w:style>
  <w:style w:type="paragraph" w:styleId="BalloonText">
    <w:name w:val="Balloon Text"/>
    <w:basedOn w:val="Normal"/>
    <w:link w:val="BalloonTextChar"/>
    <w:uiPriority w:val="99"/>
    <w:semiHidden/>
    <w:unhideWhenUsed/>
    <w:rsid w:val="00232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E02"/>
    <w:rPr>
      <w:rFonts w:ascii="Segoe UI" w:hAnsi="Segoe UI" w:cs="Segoe UI"/>
      <w:sz w:val="18"/>
      <w:szCs w:val="18"/>
    </w:rPr>
  </w:style>
  <w:style w:type="paragraph" w:styleId="BlockText">
    <w:name w:val="Block Text"/>
    <w:basedOn w:val="Normal"/>
    <w:rsid w:val="00232E02"/>
    <w:pPr>
      <w:tabs>
        <w:tab w:val="left" w:pos="-720"/>
      </w:tabs>
      <w:ind w:left="-720" w:right="-720"/>
    </w:pPr>
    <w:rPr>
      <w:rFonts w:ascii="AvantGarde" w:hAnsi="AvantGarde"/>
      <w:b/>
      <w:sz w:val="18"/>
    </w:rPr>
  </w:style>
  <w:style w:type="paragraph" w:styleId="BodyTextIndent">
    <w:name w:val="Body Text Indent"/>
    <w:basedOn w:val="Normal"/>
    <w:link w:val="BodyTextIndentChar"/>
    <w:rsid w:val="00232E02"/>
    <w:pPr>
      <w:ind w:right="-720" w:hanging="720"/>
    </w:pPr>
    <w:rPr>
      <w:rFonts w:ascii="AvantGarde" w:hAnsi="AvantGarde"/>
      <w:i/>
      <w:sz w:val="18"/>
    </w:rPr>
  </w:style>
  <w:style w:type="character" w:customStyle="1" w:styleId="BodyTextIndentChar">
    <w:name w:val="Body Text Indent Char"/>
    <w:basedOn w:val="DefaultParagraphFont"/>
    <w:link w:val="BodyTextIndent"/>
    <w:rsid w:val="00232E02"/>
    <w:rPr>
      <w:rFonts w:ascii="AvantGarde" w:eastAsia="Times New Roman" w:hAnsi="AvantGarde" w:cs="Times New Roman"/>
      <w:i/>
      <w:sz w:val="18"/>
      <w:szCs w:val="20"/>
    </w:rPr>
  </w:style>
  <w:style w:type="table" w:styleId="TableGrid">
    <w:name w:val="Table Grid"/>
    <w:basedOn w:val="TableNormal"/>
    <w:rsid w:val="00232E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2E02"/>
    <w:rPr>
      <w:color w:val="808080"/>
    </w:rPr>
  </w:style>
  <w:style w:type="character" w:styleId="Hyperlink">
    <w:name w:val="Hyperlink"/>
    <w:rsid w:val="00537D07"/>
    <w:rPr>
      <w:color w:val="0000FF"/>
      <w:u w:val="single"/>
    </w:rPr>
  </w:style>
  <w:style w:type="paragraph" w:customStyle="1" w:styleId="Default">
    <w:name w:val="Default"/>
    <w:rsid w:val="00537D07"/>
    <w:pPr>
      <w:autoSpaceDE w:val="0"/>
      <w:autoSpaceDN w:val="0"/>
      <w:adjustRightInd w:val="0"/>
      <w:spacing w:after="0" w:line="240" w:lineRule="auto"/>
    </w:pPr>
    <w:rPr>
      <w:rFonts w:ascii="Verdana" w:eastAsia="Times New Roman" w:hAnsi="Verdana" w:cs="Verdana"/>
      <w:color w:val="000000"/>
      <w:sz w:val="24"/>
      <w:szCs w:val="24"/>
    </w:rPr>
  </w:style>
  <w:style w:type="character" w:styleId="FollowedHyperlink">
    <w:name w:val="FollowedHyperlink"/>
    <w:basedOn w:val="DefaultParagraphFont"/>
    <w:uiPriority w:val="99"/>
    <w:semiHidden/>
    <w:unhideWhenUsed/>
    <w:rsid w:val="001355E0"/>
    <w:rPr>
      <w:color w:val="954F72" w:themeColor="followedHyperlink"/>
      <w:u w:val="single"/>
    </w:rPr>
  </w:style>
  <w:style w:type="character" w:styleId="CommentReference">
    <w:name w:val="annotation reference"/>
    <w:basedOn w:val="DefaultParagraphFont"/>
    <w:uiPriority w:val="99"/>
    <w:semiHidden/>
    <w:unhideWhenUsed/>
    <w:rsid w:val="006179DD"/>
    <w:rPr>
      <w:sz w:val="16"/>
      <w:szCs w:val="16"/>
    </w:rPr>
  </w:style>
  <w:style w:type="paragraph" w:styleId="CommentText">
    <w:name w:val="annotation text"/>
    <w:basedOn w:val="Normal"/>
    <w:link w:val="CommentTextChar"/>
    <w:uiPriority w:val="99"/>
    <w:semiHidden/>
    <w:unhideWhenUsed/>
    <w:rsid w:val="006179DD"/>
    <w:rPr>
      <w:sz w:val="20"/>
    </w:rPr>
  </w:style>
  <w:style w:type="character" w:customStyle="1" w:styleId="CommentTextChar">
    <w:name w:val="Comment Text Char"/>
    <w:basedOn w:val="DefaultParagraphFont"/>
    <w:link w:val="CommentText"/>
    <w:uiPriority w:val="99"/>
    <w:semiHidden/>
    <w:rsid w:val="006179DD"/>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6179DD"/>
    <w:rPr>
      <w:b/>
      <w:bCs/>
    </w:rPr>
  </w:style>
  <w:style w:type="character" w:customStyle="1" w:styleId="CommentSubjectChar">
    <w:name w:val="Comment Subject Char"/>
    <w:basedOn w:val="CommentTextChar"/>
    <w:link w:val="CommentSubject"/>
    <w:uiPriority w:val="99"/>
    <w:semiHidden/>
    <w:rsid w:val="006179DD"/>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Investment@fhlbdm.com" TargetMode="External"/><Relationship Id="rId13" Type="http://schemas.openxmlformats.org/officeDocument/2006/relationships/hyperlink" Target="https://www.fhlbdm.com/webres/File/products-services/CIA_Small_Business_Spreadsheet.xlsx" TargetMode="External"/><Relationship Id="rId18" Type="http://schemas.openxmlformats.org/officeDocument/2006/relationships/header" Target="header2.xml"/><Relationship Id="rId26" Type="http://schemas.openxmlformats.org/officeDocument/2006/relationships/hyperlink" Target="http://eligibility.sc.egov.usda.gov/eligibility/welcomeAction.d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ba.gov/document/support--table-size-standards" TargetMode="External"/><Relationship Id="rId17" Type="http://schemas.openxmlformats.org/officeDocument/2006/relationships/header" Target="header1.xml"/><Relationship Id="rId25" Type="http://schemas.openxmlformats.org/officeDocument/2006/relationships/hyperlink" Target="https://www.sba.gov/content/part-121-small-business-size-regulations-1" TargetMode="External"/><Relationship Id="rId2" Type="http://schemas.openxmlformats.org/officeDocument/2006/relationships/numbering" Target="numbering.xml"/><Relationship Id="rId16" Type="http://schemas.openxmlformats.org/officeDocument/2006/relationships/hyperlink" Target="https://www.fhlbdm.com/webres/File/member-support/collateral/member-products-policy.pdf" TargetMode="Externa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lbdm.com/webres/File/products-services/CIA_Target_Area_Spreadsheet.xls" TargetMode="External"/><Relationship Id="rId24" Type="http://schemas.openxmlformats.org/officeDocument/2006/relationships/hyperlink" Target="https://www.sba.gov/document/support--table-size-standard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ma.gov/disasters" TargetMode="External"/><Relationship Id="rId23" Type="http://schemas.openxmlformats.org/officeDocument/2006/relationships/hyperlink" Target="http://eligibility.sc.egov.usda.gov/eligibility/welcomeAction.do" TargetMode="External"/><Relationship Id="rId28" Type="http://schemas.openxmlformats.org/officeDocument/2006/relationships/header" Target="header4.xml"/><Relationship Id="rId10" Type="http://schemas.openxmlformats.org/officeDocument/2006/relationships/hyperlink" Target="http://www.ffiec.gov" TargetMode="Externa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eligibility.sc.egov.usda.gov/eligibility/welcomeAction.do" TargetMode="External"/><Relationship Id="rId14" Type="http://schemas.openxmlformats.org/officeDocument/2006/relationships/hyperlink" Target="https://www.huduser.gov/portal/datasets/il.html" TargetMode="External"/><Relationship Id="rId22" Type="http://schemas.openxmlformats.org/officeDocument/2006/relationships/hyperlink" Target="http://www.fema.gov/news/disasters.fema"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80379690-F4EE-473F-AB03-B4E400479909}"/>
      </w:docPartPr>
      <w:docPartBody>
        <w:p w:rsidR="00793E20" w:rsidRDefault="00793E20">
          <w:r w:rsidRPr="00C6726B">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044E860B-0B6B-48CF-9C57-6630C48FD5F0}"/>
      </w:docPartPr>
      <w:docPartBody>
        <w:p w:rsidR="00793E20" w:rsidRDefault="00793E20">
          <w:r w:rsidRPr="00C6726B">
            <w:rPr>
              <w:rStyle w:val="PlaceholderText"/>
            </w:rPr>
            <w:t>Click here to enter text.</w:t>
          </w:r>
        </w:p>
      </w:docPartBody>
    </w:docPart>
    <w:docPart>
      <w:docPartPr>
        <w:name w:val="DF678787A8674DC9A508F8C1736741F7"/>
        <w:category>
          <w:name w:val="General"/>
          <w:gallery w:val="placeholder"/>
        </w:category>
        <w:types>
          <w:type w:val="bbPlcHdr"/>
        </w:types>
        <w:behaviors>
          <w:behavior w:val="content"/>
        </w:behaviors>
        <w:guid w:val="{090DE194-67E2-4651-94BB-FDB9835D4E3E}"/>
      </w:docPartPr>
      <w:docPartBody>
        <w:p w:rsidR="009D1287" w:rsidRDefault="009D1287" w:rsidP="009D1287">
          <w:pPr>
            <w:pStyle w:val="DF678787A8674DC9A508F8C1736741F7"/>
          </w:pPr>
          <w:r w:rsidRPr="00C6726B">
            <w:rPr>
              <w:rStyle w:val="PlaceholderText"/>
            </w:rPr>
            <w:t>Click here to enter text.</w:t>
          </w:r>
        </w:p>
      </w:docPartBody>
    </w:docPart>
    <w:docPart>
      <w:docPartPr>
        <w:name w:val="7FFB9AD3F7CA4498BA8A1577C988E702"/>
        <w:category>
          <w:name w:val="General"/>
          <w:gallery w:val="placeholder"/>
        </w:category>
        <w:types>
          <w:type w:val="bbPlcHdr"/>
        </w:types>
        <w:behaviors>
          <w:behavior w:val="content"/>
        </w:behaviors>
        <w:guid w:val="{5132794A-1502-49EC-A95D-36C571DC9A9C}"/>
      </w:docPartPr>
      <w:docPartBody>
        <w:p w:rsidR="00D444F6" w:rsidRDefault="009D1287" w:rsidP="009D1287">
          <w:pPr>
            <w:pStyle w:val="7FFB9AD3F7CA4498BA8A1577C988E702"/>
          </w:pPr>
          <w:r w:rsidRPr="00C6726B">
            <w:rPr>
              <w:rStyle w:val="PlaceholderText"/>
            </w:rPr>
            <w:t>Click here to enter a date.</w:t>
          </w:r>
        </w:p>
      </w:docPartBody>
    </w:docPart>
    <w:docPart>
      <w:docPartPr>
        <w:name w:val="CBF83DFBA8774F5B948A12AF8B30BE38"/>
        <w:category>
          <w:name w:val="General"/>
          <w:gallery w:val="placeholder"/>
        </w:category>
        <w:types>
          <w:type w:val="bbPlcHdr"/>
        </w:types>
        <w:behaviors>
          <w:behavior w:val="content"/>
        </w:behaviors>
        <w:guid w:val="{A70934B8-43E4-4437-B7DA-C225560D179E}"/>
      </w:docPartPr>
      <w:docPartBody>
        <w:p w:rsidR="008B3850" w:rsidRDefault="006076B8" w:rsidP="006076B8">
          <w:pPr>
            <w:pStyle w:val="CBF83DFBA8774F5B948A12AF8B30BE38"/>
          </w:pPr>
          <w:r w:rsidRPr="00C6726B">
            <w:rPr>
              <w:rStyle w:val="PlaceholderText"/>
            </w:rPr>
            <w:t>Click here to enter text.</w:t>
          </w:r>
        </w:p>
      </w:docPartBody>
    </w:docPart>
    <w:docPart>
      <w:docPartPr>
        <w:name w:val="C6F2147A71BC4144AADE1439A6374526"/>
        <w:category>
          <w:name w:val="General"/>
          <w:gallery w:val="placeholder"/>
        </w:category>
        <w:types>
          <w:type w:val="bbPlcHdr"/>
        </w:types>
        <w:behaviors>
          <w:behavior w:val="content"/>
        </w:behaviors>
        <w:guid w:val="{87ED9BF2-47B0-43EA-9EB8-A60FE5BFDF1B}"/>
      </w:docPartPr>
      <w:docPartBody>
        <w:p w:rsidR="00CD3A56" w:rsidRDefault="007454EE" w:rsidP="007454EE">
          <w:pPr>
            <w:pStyle w:val="C6F2147A71BC4144AADE1439A6374526"/>
          </w:pPr>
          <w:r w:rsidRPr="0072393F">
            <w:rPr>
              <w:rStyle w:val="PlaceholderText"/>
            </w:rPr>
            <w:t>Choose an item.</w:t>
          </w:r>
        </w:p>
      </w:docPartBody>
    </w:docPart>
    <w:docPart>
      <w:docPartPr>
        <w:name w:val="C4B506F3533E4D7B83EFF3526EB5A380"/>
        <w:category>
          <w:name w:val="General"/>
          <w:gallery w:val="placeholder"/>
        </w:category>
        <w:types>
          <w:type w:val="bbPlcHdr"/>
        </w:types>
        <w:behaviors>
          <w:behavior w:val="content"/>
        </w:behaviors>
        <w:guid w:val="{DBF58A16-FDFA-4D20-AEAE-1F3176CE1D35}"/>
      </w:docPartPr>
      <w:docPartBody>
        <w:p w:rsidR="00CD3A56" w:rsidRDefault="007454EE" w:rsidP="007454EE">
          <w:pPr>
            <w:pStyle w:val="C4B506F3533E4D7B83EFF3526EB5A380"/>
          </w:pPr>
          <w:r w:rsidRPr="0072393F">
            <w:rPr>
              <w:rStyle w:val="PlaceholderText"/>
            </w:rPr>
            <w:t>Choose an item.</w:t>
          </w:r>
        </w:p>
      </w:docPartBody>
    </w:docPart>
    <w:docPart>
      <w:docPartPr>
        <w:name w:val="7136B366830C4516A145C40F63A9F411"/>
        <w:category>
          <w:name w:val="General"/>
          <w:gallery w:val="placeholder"/>
        </w:category>
        <w:types>
          <w:type w:val="bbPlcHdr"/>
        </w:types>
        <w:behaviors>
          <w:behavior w:val="content"/>
        </w:behaviors>
        <w:guid w:val="{5BCEA82F-4ECE-42A5-9F69-99C8BA1C4F79}"/>
      </w:docPartPr>
      <w:docPartBody>
        <w:p w:rsidR="00CD3A56" w:rsidRDefault="007454EE" w:rsidP="007454EE">
          <w:pPr>
            <w:pStyle w:val="7136B366830C4516A145C40F63A9F411"/>
          </w:pPr>
          <w:r w:rsidRPr="0072393F">
            <w:rPr>
              <w:rStyle w:val="PlaceholderText"/>
            </w:rPr>
            <w:t>Choose an item.</w:t>
          </w:r>
        </w:p>
      </w:docPartBody>
    </w:docPart>
    <w:docPart>
      <w:docPartPr>
        <w:name w:val="098B41AC55B947D6BAFBFE4B8E56C82C"/>
        <w:category>
          <w:name w:val="General"/>
          <w:gallery w:val="placeholder"/>
        </w:category>
        <w:types>
          <w:type w:val="bbPlcHdr"/>
        </w:types>
        <w:behaviors>
          <w:behavior w:val="content"/>
        </w:behaviors>
        <w:guid w:val="{4942B038-D34A-402A-BE83-4B99BBFDCC2A}"/>
      </w:docPartPr>
      <w:docPartBody>
        <w:p w:rsidR="00CD3A56" w:rsidRDefault="007454EE" w:rsidP="007454EE">
          <w:pPr>
            <w:pStyle w:val="098B41AC55B947D6BAFBFE4B8E56C82C"/>
          </w:pPr>
          <w:r w:rsidRPr="0072393F">
            <w:rPr>
              <w:rStyle w:val="PlaceholderText"/>
            </w:rPr>
            <w:t>Choose an item.</w:t>
          </w:r>
        </w:p>
      </w:docPartBody>
    </w:docPart>
    <w:docPart>
      <w:docPartPr>
        <w:name w:val="1013E231CC204B4F9DE50EBE20E71B27"/>
        <w:category>
          <w:name w:val="General"/>
          <w:gallery w:val="placeholder"/>
        </w:category>
        <w:types>
          <w:type w:val="bbPlcHdr"/>
        </w:types>
        <w:behaviors>
          <w:behavior w:val="content"/>
        </w:behaviors>
        <w:guid w:val="{A247D982-7383-45BD-B9D0-0160D0F4A9C2}"/>
      </w:docPartPr>
      <w:docPartBody>
        <w:p w:rsidR="00D96B9A" w:rsidRDefault="00CD3A56" w:rsidP="00CD3A56">
          <w:pPr>
            <w:pStyle w:val="1013E231CC204B4F9DE50EBE20E71B27"/>
          </w:pPr>
          <w:r w:rsidRPr="00C6726B">
            <w:rPr>
              <w:rStyle w:val="PlaceholderText"/>
            </w:rPr>
            <w:t>Click here to enter text.</w:t>
          </w:r>
        </w:p>
      </w:docPartBody>
    </w:docPart>
    <w:docPart>
      <w:docPartPr>
        <w:name w:val="7CA71F216B2B42EC914DA7AE455FB15E"/>
        <w:category>
          <w:name w:val="General"/>
          <w:gallery w:val="placeholder"/>
        </w:category>
        <w:types>
          <w:type w:val="bbPlcHdr"/>
        </w:types>
        <w:behaviors>
          <w:behavior w:val="content"/>
        </w:behaviors>
        <w:guid w:val="{4049CB51-6F52-4D1C-9E63-E387DF5F3983}"/>
      </w:docPartPr>
      <w:docPartBody>
        <w:p w:rsidR="00D96B9A" w:rsidRDefault="00CD3A56" w:rsidP="00CD3A56">
          <w:pPr>
            <w:pStyle w:val="7CA71F216B2B42EC914DA7AE455FB15E"/>
          </w:pPr>
          <w:r w:rsidRPr="00C6726B">
            <w:rPr>
              <w:rStyle w:val="PlaceholderText"/>
            </w:rPr>
            <w:t>Click here to enter text.</w:t>
          </w:r>
        </w:p>
      </w:docPartBody>
    </w:docPart>
    <w:docPart>
      <w:docPartPr>
        <w:name w:val="47FCE9811D4647F98A41E38D830BBC7C"/>
        <w:category>
          <w:name w:val="General"/>
          <w:gallery w:val="placeholder"/>
        </w:category>
        <w:types>
          <w:type w:val="bbPlcHdr"/>
        </w:types>
        <w:behaviors>
          <w:behavior w:val="content"/>
        </w:behaviors>
        <w:guid w:val="{65B8A201-EE31-4020-B656-588C5E15CA00}"/>
      </w:docPartPr>
      <w:docPartBody>
        <w:p w:rsidR="00D96B9A" w:rsidRDefault="00CD3A56" w:rsidP="00CD3A56">
          <w:pPr>
            <w:pStyle w:val="47FCE9811D4647F98A41E38D830BBC7C"/>
          </w:pPr>
          <w:r w:rsidRPr="0072393F">
            <w:rPr>
              <w:rStyle w:val="PlaceholderText"/>
            </w:rPr>
            <w:t>Choose an item.</w:t>
          </w:r>
        </w:p>
      </w:docPartBody>
    </w:docPart>
    <w:docPart>
      <w:docPartPr>
        <w:name w:val="37E1020EA04C4E17BE4B81AA57FEC7B9"/>
        <w:category>
          <w:name w:val="General"/>
          <w:gallery w:val="placeholder"/>
        </w:category>
        <w:types>
          <w:type w:val="bbPlcHdr"/>
        </w:types>
        <w:behaviors>
          <w:behavior w:val="content"/>
        </w:behaviors>
        <w:guid w:val="{3FACEFFE-58C8-4EEC-8F5D-5A320873DF3D}"/>
      </w:docPartPr>
      <w:docPartBody>
        <w:p w:rsidR="00D96B9A" w:rsidRDefault="00CD3A56" w:rsidP="00CD3A56">
          <w:pPr>
            <w:pStyle w:val="37E1020EA04C4E17BE4B81AA57FEC7B9"/>
          </w:pPr>
          <w:r w:rsidRPr="0072393F">
            <w:rPr>
              <w:rStyle w:val="PlaceholderText"/>
            </w:rPr>
            <w:t>Choose an item.</w:t>
          </w:r>
        </w:p>
      </w:docPartBody>
    </w:docPart>
    <w:docPart>
      <w:docPartPr>
        <w:name w:val="CBCF385D179F48E0BCC630A1FB59A093"/>
        <w:category>
          <w:name w:val="General"/>
          <w:gallery w:val="placeholder"/>
        </w:category>
        <w:types>
          <w:type w:val="bbPlcHdr"/>
        </w:types>
        <w:behaviors>
          <w:behavior w:val="content"/>
        </w:behaviors>
        <w:guid w:val="{1B287EFD-FEAB-46D7-9DFC-66657698EDB7}"/>
      </w:docPartPr>
      <w:docPartBody>
        <w:p w:rsidR="00D96B9A" w:rsidRDefault="00CD3A56" w:rsidP="00CD3A56">
          <w:pPr>
            <w:pStyle w:val="CBCF385D179F48E0BCC630A1FB59A093"/>
          </w:pPr>
          <w:r w:rsidRPr="007239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E20"/>
    <w:rsid w:val="002D7E4A"/>
    <w:rsid w:val="004D3A63"/>
    <w:rsid w:val="006076B8"/>
    <w:rsid w:val="007454EE"/>
    <w:rsid w:val="00784DB0"/>
    <w:rsid w:val="00793E20"/>
    <w:rsid w:val="008B3850"/>
    <w:rsid w:val="008B6D2E"/>
    <w:rsid w:val="0098288E"/>
    <w:rsid w:val="00990F59"/>
    <w:rsid w:val="009D1287"/>
    <w:rsid w:val="00B100BB"/>
    <w:rsid w:val="00BB494C"/>
    <w:rsid w:val="00CD3A56"/>
    <w:rsid w:val="00D444F6"/>
    <w:rsid w:val="00D96B9A"/>
    <w:rsid w:val="00DF2F0C"/>
    <w:rsid w:val="00E8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A56"/>
    <w:rPr>
      <w:color w:val="808080"/>
    </w:rPr>
  </w:style>
  <w:style w:type="paragraph" w:customStyle="1" w:styleId="DF678787A8674DC9A508F8C1736741F7">
    <w:name w:val="DF678787A8674DC9A508F8C1736741F7"/>
    <w:rsid w:val="009D1287"/>
  </w:style>
  <w:style w:type="paragraph" w:customStyle="1" w:styleId="7FFB9AD3F7CA4498BA8A1577C988E702">
    <w:name w:val="7FFB9AD3F7CA4498BA8A1577C988E702"/>
    <w:rsid w:val="009D1287"/>
  </w:style>
  <w:style w:type="paragraph" w:customStyle="1" w:styleId="CBF83DFBA8774F5B948A12AF8B30BE38">
    <w:name w:val="CBF83DFBA8774F5B948A12AF8B30BE38"/>
    <w:rsid w:val="006076B8"/>
  </w:style>
  <w:style w:type="paragraph" w:customStyle="1" w:styleId="C6F2147A71BC4144AADE1439A6374526">
    <w:name w:val="C6F2147A71BC4144AADE1439A6374526"/>
    <w:rsid w:val="007454EE"/>
  </w:style>
  <w:style w:type="paragraph" w:customStyle="1" w:styleId="C4B506F3533E4D7B83EFF3526EB5A380">
    <w:name w:val="C4B506F3533E4D7B83EFF3526EB5A380"/>
    <w:rsid w:val="007454EE"/>
  </w:style>
  <w:style w:type="paragraph" w:customStyle="1" w:styleId="7136B366830C4516A145C40F63A9F411">
    <w:name w:val="7136B366830C4516A145C40F63A9F411"/>
    <w:rsid w:val="007454EE"/>
  </w:style>
  <w:style w:type="paragraph" w:customStyle="1" w:styleId="098B41AC55B947D6BAFBFE4B8E56C82C">
    <w:name w:val="098B41AC55B947D6BAFBFE4B8E56C82C"/>
    <w:rsid w:val="007454EE"/>
  </w:style>
  <w:style w:type="paragraph" w:customStyle="1" w:styleId="1013E231CC204B4F9DE50EBE20E71B27">
    <w:name w:val="1013E231CC204B4F9DE50EBE20E71B27"/>
    <w:rsid w:val="00CD3A56"/>
  </w:style>
  <w:style w:type="paragraph" w:customStyle="1" w:styleId="7CA71F216B2B42EC914DA7AE455FB15E">
    <w:name w:val="7CA71F216B2B42EC914DA7AE455FB15E"/>
    <w:rsid w:val="00CD3A56"/>
  </w:style>
  <w:style w:type="paragraph" w:customStyle="1" w:styleId="47FCE9811D4647F98A41E38D830BBC7C">
    <w:name w:val="47FCE9811D4647F98A41E38D830BBC7C"/>
    <w:rsid w:val="00CD3A56"/>
  </w:style>
  <w:style w:type="paragraph" w:customStyle="1" w:styleId="37E1020EA04C4E17BE4B81AA57FEC7B9">
    <w:name w:val="37E1020EA04C4E17BE4B81AA57FEC7B9"/>
    <w:rsid w:val="00CD3A56"/>
  </w:style>
  <w:style w:type="paragraph" w:customStyle="1" w:styleId="CBCF385D179F48E0BCC630A1FB59A093">
    <w:name w:val="CBCF385D179F48E0BCC630A1FB59A093"/>
    <w:rsid w:val="00CD3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eed5ec1-d8fd-4604-b5de-4dde7b8df4bc" origin="defaultValue">
  <element uid="id_classification_internalonly" value=""/>
  <element uid="f91bad9e-3ac2-40b4-8b87-a1090be5b4b3" value=""/>
</sisl>
</file>

<file path=customXml/itemProps1.xml><?xml version="1.0" encoding="utf-8"?>
<ds:datastoreItem xmlns:ds="http://schemas.openxmlformats.org/officeDocument/2006/customXml" ds:itemID="{A7E4586B-D11E-465F-9CAC-B2BCCED0850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Gruner, Thuy</dc:creator>
  <cp:keywords/>
  <dc:description/>
  <cp:lastModifiedBy>Bishop, Sarah</cp:lastModifiedBy>
  <cp:revision>3</cp:revision>
  <cp:lastPrinted>2021-02-08T19:48:00Z</cp:lastPrinted>
  <dcterms:created xsi:type="dcterms:W3CDTF">2023-12-28T20:39:00Z</dcterms:created>
  <dcterms:modified xsi:type="dcterms:W3CDTF">2023-12-28T20:43:00Z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157a96f6-bb19-4436-94d7-0dc5902bf4b4</vt:lpwstr>
  </property>
  <property fmtid="{D5CDD505-2E9C-101B-9397-08002B2CF9AE}" pid="3" name="bjDocumentSecurityLabel">
    <vt:lpwstr>Internal</vt:lpwstr>
  </property>
  <property fmtid="{D5CDD505-2E9C-101B-9397-08002B2CF9AE}" pid="4" name="bjFooterPrimaryTextBox">
    <vt:lpwstr>Classification | Internal</vt:lpwstr>
  </property>
  <property fmtid="{D5CDD505-2E9C-101B-9397-08002B2CF9AE}" pid="5" name="bjFooterFirstTextBox">
    <vt:lpwstr>Classification | Internal</vt:lpwstr>
  </property>
  <property fmtid="{D5CDD505-2E9C-101B-9397-08002B2CF9AE}" pid="6" name="bjFooterEvenTextBox">
    <vt:lpwstr>Classification | Internal</vt:lpwstr>
  </property>
  <property fmtid="{D5CDD505-2E9C-101B-9397-08002B2CF9AE}" pid="7" name="bjSaver">
    <vt:lpwstr>rJ56MTC/jXxRA/S0jVSsXafCfQtXETnR</vt:lpwstr>
  </property>
  <property fmtid="{D5CDD505-2E9C-101B-9397-08002B2CF9AE}" pid="8" name="bjDocumentLabelXML">
    <vt:lpwstr>&lt;?xml version="1.0" encoding="us-ascii"?&gt;&lt;sisl xmlns:xsd="http://www.w3.org/2001/XMLSchema" xmlns:xsi="http://www.w3.org/2001/XMLSchema-instance" sislVersion="0" policy="feed5ec1-d8fd-4604-b5de-4dde7b8df4bc" origin="defaultValue" xmlns="http://www.boldonj</vt:lpwstr>
  </property>
  <property fmtid="{D5CDD505-2E9C-101B-9397-08002B2CF9AE}" pid="9" name="bjDocumentLabelXML-0">
    <vt:lpwstr>ames.com/2008/01/sie/internal/label"&gt;&lt;element uid="id_classification_internalonly" value="" /&gt;&lt;element uid="f91bad9e-3ac2-40b4-8b87-a1090be5b4b3" value="" /&gt;&lt;/sisl&gt;</vt:lpwstr>
  </property>
  <property fmtid="{D5CDD505-2E9C-101B-9397-08002B2CF9AE}" pid="10" name="bjClsUserRVM">
    <vt:lpwstr>[]</vt:lpwstr>
  </property>
</Properties>
</file>